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4864" w:rsidP="2351D163" w:rsidRDefault="00000000" w14:paraId="4D40CD27" w14:textId="6F1809D2">
      <w:pPr>
        <w:spacing w:before="240" w:after="240"/>
        <w:jc w:val="center"/>
        <w:rPr>
          <w:rFonts w:ascii="Arial" w:hAnsi="Arial" w:eastAsia="Arial" w:cs="Arial"/>
          <w:b w:val="1"/>
          <w:bCs w:val="1"/>
          <w:color w:val="auto"/>
          <w:sz w:val="28"/>
          <w:szCs w:val="28"/>
          <w:lang w:val="es-ES"/>
        </w:rPr>
      </w:pPr>
      <w:r w:rsidRPr="2351D163" w:rsidR="1D64B9E7">
        <w:rPr>
          <w:rFonts w:ascii="Arial" w:hAnsi="Arial" w:eastAsia="Arial" w:cs="Arial"/>
          <w:b w:val="1"/>
          <w:bCs w:val="1"/>
          <w:color w:val="auto"/>
          <w:sz w:val="28"/>
          <w:szCs w:val="28"/>
          <w:lang w:val="es-ES"/>
        </w:rPr>
        <w:t xml:space="preserve">Vive la playa en Punta Mita: </w:t>
      </w:r>
      <w:r w:rsidRPr="2351D163" w:rsidR="006F3A18">
        <w:rPr>
          <w:rFonts w:ascii="Arial" w:hAnsi="Arial" w:eastAsia="Arial" w:cs="Arial"/>
          <w:b w:val="1"/>
          <w:bCs w:val="1"/>
          <w:color w:val="auto"/>
          <w:sz w:val="28"/>
          <w:szCs w:val="28"/>
          <w:lang w:val="es-ES"/>
        </w:rPr>
        <w:t xml:space="preserve">5 </w:t>
      </w:r>
      <w:r w:rsidRPr="2351D163" w:rsidR="16360168">
        <w:rPr>
          <w:rFonts w:ascii="Arial" w:hAnsi="Arial" w:eastAsia="Arial" w:cs="Arial"/>
          <w:b w:val="1"/>
          <w:bCs w:val="1"/>
          <w:color w:val="auto"/>
          <w:sz w:val="28"/>
          <w:szCs w:val="28"/>
          <w:lang w:val="es-ES"/>
        </w:rPr>
        <w:t xml:space="preserve">experiencias frente al mar que </w:t>
      </w:r>
      <w:r w:rsidRPr="2351D163" w:rsidR="03C73E9D">
        <w:rPr>
          <w:rFonts w:ascii="Arial" w:hAnsi="Arial" w:eastAsia="Arial" w:cs="Arial"/>
          <w:b w:val="1"/>
          <w:bCs w:val="1"/>
          <w:color w:val="auto"/>
          <w:sz w:val="28"/>
          <w:szCs w:val="28"/>
          <w:lang w:val="es-ES"/>
        </w:rPr>
        <w:t xml:space="preserve">van a </w:t>
      </w:r>
      <w:r w:rsidRPr="2351D163" w:rsidR="25F80E79">
        <w:rPr>
          <w:rFonts w:ascii="Arial" w:hAnsi="Arial" w:eastAsia="Arial" w:cs="Arial"/>
          <w:b w:val="1"/>
          <w:bCs w:val="1"/>
          <w:color w:val="auto"/>
          <w:sz w:val="28"/>
          <w:szCs w:val="28"/>
          <w:lang w:val="es-ES"/>
        </w:rPr>
        <w:t>redefinir tus</w:t>
      </w:r>
      <w:r w:rsidRPr="2351D163" w:rsidR="06687AD2">
        <w:rPr>
          <w:rFonts w:ascii="Arial" w:hAnsi="Arial" w:eastAsia="Arial" w:cs="Arial"/>
          <w:b w:val="1"/>
          <w:bCs w:val="1"/>
          <w:color w:val="auto"/>
          <w:sz w:val="28"/>
          <w:szCs w:val="28"/>
          <w:lang w:val="es-ES"/>
        </w:rPr>
        <w:t xml:space="preserve"> </w:t>
      </w:r>
      <w:r w:rsidRPr="2351D163" w:rsidR="5EFF59DF">
        <w:rPr>
          <w:rFonts w:ascii="Arial" w:hAnsi="Arial" w:eastAsia="Arial" w:cs="Arial"/>
          <w:b w:val="1"/>
          <w:bCs w:val="1"/>
          <w:color w:val="auto"/>
          <w:sz w:val="28"/>
          <w:szCs w:val="28"/>
          <w:lang w:val="es-ES"/>
        </w:rPr>
        <w:t>vaca</w:t>
      </w:r>
      <w:r w:rsidRPr="2351D163" w:rsidR="29ECD59E">
        <w:rPr>
          <w:rFonts w:ascii="Arial" w:hAnsi="Arial" w:eastAsia="Arial" w:cs="Arial"/>
          <w:b w:val="1"/>
          <w:bCs w:val="1"/>
          <w:color w:val="auto"/>
          <w:sz w:val="28"/>
          <w:szCs w:val="28"/>
          <w:lang w:val="es-ES"/>
        </w:rPr>
        <w:t>c</w:t>
      </w:r>
      <w:r w:rsidRPr="2351D163" w:rsidR="5EFF59DF">
        <w:rPr>
          <w:rFonts w:ascii="Arial" w:hAnsi="Arial" w:eastAsia="Arial" w:cs="Arial"/>
          <w:b w:val="1"/>
          <w:bCs w:val="1"/>
          <w:color w:val="auto"/>
          <w:sz w:val="28"/>
          <w:szCs w:val="28"/>
          <w:lang w:val="es-ES"/>
        </w:rPr>
        <w:t>iones</w:t>
      </w:r>
    </w:p>
    <w:p w:rsidR="00144864" w:rsidP="2351D163" w:rsidRDefault="00000000" w14:paraId="0135799E" w14:textId="4B1EE80E">
      <w:pPr>
        <w:spacing w:before="240" w:after="240"/>
        <w:jc w:val="both"/>
        <w:rPr>
          <w:rFonts w:ascii="Arial" w:hAnsi="Arial" w:eastAsia="Arial" w:cs="Arial"/>
          <w:color w:val="auto"/>
          <w:sz w:val="22"/>
          <w:szCs w:val="22"/>
          <w:lang w:val="es-ES"/>
        </w:rPr>
      </w:pPr>
      <w:r>
        <w:br/>
      </w:r>
      <w:r w:rsidRPr="2351D163" w:rsidR="16360168">
        <w:rPr>
          <w:rFonts w:ascii="Arial" w:hAnsi="Arial" w:eastAsia="Arial" w:cs="Arial"/>
          <w:color w:val="auto"/>
          <w:sz w:val="22"/>
          <w:szCs w:val="22"/>
          <w:lang w:val="es-ES"/>
        </w:rPr>
        <w:t xml:space="preserve">En </w:t>
      </w:r>
      <w:r w:rsidRPr="2351D163" w:rsidR="16360168">
        <w:rPr>
          <w:rFonts w:ascii="Arial" w:hAnsi="Arial" w:eastAsia="Arial" w:cs="Arial"/>
          <w:color w:val="auto"/>
          <w:sz w:val="22"/>
          <w:szCs w:val="22"/>
          <w:lang w:val="es-ES"/>
        </w:rPr>
        <w:t xml:space="preserve">Punta Mita, donde el Pacífico abraza la costa con generosidad, la vida junto al mar alcanza una nueva dimensión. </w:t>
      </w:r>
      <w:r w:rsidRPr="2351D163" w:rsidR="2EE88391">
        <w:rPr>
          <w:rFonts w:ascii="Arial" w:hAnsi="Arial" w:eastAsia="Arial" w:cs="Arial"/>
          <w:color w:val="auto"/>
          <w:sz w:val="22"/>
          <w:szCs w:val="22"/>
          <w:lang w:val="es-ES"/>
        </w:rPr>
        <w:t>A</w:t>
      </w:r>
      <w:r w:rsidRPr="2351D163" w:rsidR="16360168">
        <w:rPr>
          <w:rFonts w:ascii="Arial" w:hAnsi="Arial" w:eastAsia="Arial" w:cs="Arial"/>
          <w:color w:val="auto"/>
          <w:sz w:val="22"/>
          <w:szCs w:val="22"/>
          <w:lang w:val="es-ES"/>
        </w:rPr>
        <w:t>quí se encuentran los Clubes de Playa de Punta Mita</w:t>
      </w:r>
      <w:r w:rsidRPr="2351D163" w:rsidR="283C249B">
        <w:rPr>
          <w:rFonts w:ascii="Arial" w:hAnsi="Arial" w:eastAsia="Arial" w:cs="Arial"/>
          <w:color w:val="auto"/>
          <w:sz w:val="22"/>
          <w:szCs w:val="22"/>
          <w:lang w:val="es-ES"/>
        </w:rPr>
        <w:t>, santuarios de bienestar, gastronomía y relajación</w:t>
      </w:r>
      <w:r w:rsidRPr="2351D163" w:rsidR="607159A6">
        <w:rPr>
          <w:rFonts w:ascii="Arial" w:hAnsi="Arial" w:eastAsia="Arial" w:cs="Arial"/>
          <w:color w:val="auto"/>
          <w:sz w:val="22"/>
          <w:szCs w:val="22"/>
          <w:lang w:val="es-ES"/>
        </w:rPr>
        <w:t xml:space="preserve"> pensados para residentes e invitados</w:t>
      </w:r>
      <w:r w:rsidRPr="2351D163" w:rsidR="16360168">
        <w:rPr>
          <w:rFonts w:ascii="Arial" w:hAnsi="Arial" w:eastAsia="Arial" w:cs="Arial"/>
          <w:color w:val="auto"/>
          <w:sz w:val="22"/>
          <w:szCs w:val="22"/>
          <w:lang w:val="es-ES"/>
        </w:rPr>
        <w:t xml:space="preserve">. Cada uno con una personalidad única, todos comparten un mismo espíritu: ofrecer una experiencia </w:t>
      </w:r>
      <w:r w:rsidRPr="2351D163" w:rsidR="2C4C2A78">
        <w:rPr>
          <w:rFonts w:ascii="Arial" w:hAnsi="Arial" w:eastAsia="Arial" w:cs="Arial"/>
          <w:color w:val="auto"/>
          <w:sz w:val="22"/>
          <w:szCs w:val="22"/>
          <w:lang w:val="es-ES"/>
        </w:rPr>
        <w:t>inolvidable</w:t>
      </w:r>
      <w:r w:rsidRPr="2351D163" w:rsidR="5C37F15F">
        <w:rPr>
          <w:rFonts w:ascii="Arial" w:hAnsi="Arial" w:eastAsia="Arial" w:cs="Arial"/>
          <w:color w:val="auto"/>
          <w:sz w:val="22"/>
          <w:szCs w:val="22"/>
          <w:lang w:val="es-ES"/>
        </w:rPr>
        <w:t xml:space="preserve"> </w:t>
      </w:r>
      <w:r w:rsidRPr="2351D163" w:rsidR="16360168">
        <w:rPr>
          <w:rFonts w:ascii="Arial" w:hAnsi="Arial" w:eastAsia="Arial" w:cs="Arial"/>
          <w:color w:val="auto"/>
          <w:sz w:val="22"/>
          <w:szCs w:val="22"/>
          <w:lang w:val="es-ES"/>
        </w:rPr>
        <w:t>frente al mar.</w:t>
      </w:r>
    </w:p>
    <w:p w:rsidRPr="00895BCA" w:rsidR="00144864" w:rsidP="2351D163" w:rsidRDefault="16360168" w14:paraId="4FC74434" w14:textId="510DE9C1" w14:noSpellErr="1">
      <w:pPr>
        <w:jc w:val="both"/>
        <w:rPr>
          <w:rFonts w:ascii="Arial" w:hAnsi="Arial" w:eastAsia="Arial" w:cs="Arial"/>
          <w:b w:val="1"/>
          <w:bCs w:val="1"/>
          <w:color w:val="auto"/>
          <w:sz w:val="22"/>
          <w:szCs w:val="22"/>
          <w:u w:val="single"/>
          <w:lang w:val="es-MX"/>
        </w:rPr>
      </w:pPr>
      <w:r w:rsidRPr="2351D163" w:rsidR="16360168">
        <w:rPr>
          <w:rFonts w:ascii="Arial" w:hAnsi="Arial" w:eastAsia="Arial" w:cs="Arial"/>
          <w:b w:val="1"/>
          <w:bCs w:val="1"/>
          <w:color w:val="auto"/>
          <w:sz w:val="22"/>
          <w:szCs w:val="22"/>
          <w:u w:val="single"/>
          <w:lang w:val="es-MX"/>
        </w:rPr>
        <w:t>Pacífico Beach Club: Tradición junto al océano</w:t>
      </w:r>
    </w:p>
    <w:p w:rsidRPr="00895BCA" w:rsidR="00144864" w:rsidP="2351D163" w:rsidRDefault="16360168" w14:paraId="72EA5FEE" w14:textId="0926421C" w14:noSpellErr="1">
      <w:pPr>
        <w:jc w:val="both"/>
        <w:rPr>
          <w:rFonts w:ascii="Arial" w:hAnsi="Arial" w:eastAsia="Arial" w:cs="Arial"/>
          <w:color w:val="auto"/>
          <w:sz w:val="22"/>
          <w:szCs w:val="22"/>
          <w:lang w:val="es-MX"/>
        </w:rPr>
      </w:pPr>
      <w:r w:rsidRPr="2351D163" w:rsidR="16360168">
        <w:rPr>
          <w:rFonts w:ascii="Arial" w:hAnsi="Arial" w:eastAsia="Arial" w:cs="Arial"/>
          <w:color w:val="auto"/>
          <w:sz w:val="22"/>
          <w:szCs w:val="22"/>
          <w:lang w:val="es-MX"/>
        </w:rPr>
        <w:t>Desde los inicios de Punta Mita, el Club de Playa Pacífico ha sido el corazón social del destino. Con vistas al icónico hoyo</w:t>
      </w:r>
      <w:r w:rsidRPr="2351D163" w:rsidR="00895BCA">
        <w:rPr>
          <w:rFonts w:ascii="Arial" w:hAnsi="Arial" w:eastAsia="Arial" w:cs="Arial"/>
          <w:color w:val="auto"/>
          <w:sz w:val="22"/>
          <w:szCs w:val="22"/>
          <w:lang w:val="es-MX"/>
        </w:rPr>
        <w:t xml:space="preserve"> de golf</w:t>
      </w:r>
      <w:r w:rsidRPr="2351D163" w:rsidR="16360168">
        <w:rPr>
          <w:rFonts w:ascii="Arial" w:hAnsi="Arial" w:eastAsia="Arial" w:cs="Arial"/>
          <w:color w:val="auto"/>
          <w:sz w:val="22"/>
          <w:szCs w:val="22"/>
          <w:lang w:val="es-MX"/>
        </w:rPr>
        <w:t xml:space="preserve"> “Cola de Ballena” del campo de golf Pacífico, este club combina </w:t>
      </w:r>
      <w:r w:rsidRPr="2351D163" w:rsidR="42EE5E59">
        <w:rPr>
          <w:rFonts w:ascii="Arial" w:hAnsi="Arial" w:eastAsia="Arial" w:cs="Arial"/>
          <w:color w:val="auto"/>
          <w:sz w:val="22"/>
          <w:szCs w:val="22"/>
          <w:lang w:val="es-MX"/>
        </w:rPr>
        <w:t xml:space="preserve">la </w:t>
      </w:r>
      <w:r w:rsidRPr="2351D163" w:rsidR="16360168">
        <w:rPr>
          <w:rFonts w:ascii="Arial" w:hAnsi="Arial" w:eastAsia="Arial" w:cs="Arial"/>
          <w:color w:val="auto"/>
          <w:sz w:val="22"/>
          <w:szCs w:val="22"/>
          <w:lang w:val="es-MX"/>
        </w:rPr>
        <w:t xml:space="preserve">comodidad y </w:t>
      </w:r>
      <w:r w:rsidRPr="2351D163" w:rsidR="72F54D2A">
        <w:rPr>
          <w:rFonts w:ascii="Arial" w:hAnsi="Arial" w:eastAsia="Arial" w:cs="Arial"/>
          <w:color w:val="auto"/>
          <w:sz w:val="22"/>
          <w:szCs w:val="22"/>
          <w:lang w:val="es-MX"/>
        </w:rPr>
        <w:t>el buen gusto</w:t>
      </w:r>
      <w:r w:rsidRPr="2351D163" w:rsidR="16360168">
        <w:rPr>
          <w:rFonts w:ascii="Arial" w:hAnsi="Arial" w:eastAsia="Arial" w:cs="Arial"/>
          <w:color w:val="auto"/>
          <w:sz w:val="22"/>
          <w:szCs w:val="22"/>
          <w:lang w:val="es-MX"/>
        </w:rPr>
        <w:t>. Piscinas separadas para adultos y niños, restaurante y bar, área de juegos infantiles y vest</w:t>
      </w:r>
      <w:r w:rsidRPr="2351D163" w:rsidR="774921FD">
        <w:rPr>
          <w:rFonts w:ascii="Arial" w:hAnsi="Arial" w:eastAsia="Arial" w:cs="Arial"/>
          <w:color w:val="auto"/>
          <w:sz w:val="22"/>
          <w:szCs w:val="22"/>
          <w:lang w:val="es-MX"/>
        </w:rPr>
        <w:t>idores</w:t>
      </w:r>
      <w:r w:rsidRPr="2351D163" w:rsidR="16360168">
        <w:rPr>
          <w:rFonts w:ascii="Arial" w:hAnsi="Arial" w:eastAsia="Arial" w:cs="Arial"/>
          <w:color w:val="auto"/>
          <w:sz w:val="22"/>
          <w:szCs w:val="22"/>
          <w:lang w:val="es-MX"/>
        </w:rPr>
        <w:t xml:space="preserve"> lo convierten en el lugar ideal para pasar el día. Ya sea descansando en una silla de playa con una bebida fría o disfrutando de una cena junto al mar, Pacífico es el club que une a la comunidad con estilo</w:t>
      </w:r>
      <w:r w:rsidRPr="2351D163" w:rsidR="36BD0B4F">
        <w:rPr>
          <w:rFonts w:ascii="Arial" w:hAnsi="Arial" w:eastAsia="Arial" w:cs="Arial"/>
          <w:color w:val="auto"/>
          <w:sz w:val="22"/>
          <w:szCs w:val="22"/>
          <w:lang w:val="es-MX"/>
        </w:rPr>
        <w:t>.</w:t>
      </w:r>
    </w:p>
    <w:p w:rsidRPr="00895BCA" w:rsidR="00144864" w:rsidP="2351D163" w:rsidRDefault="16360168" w14:paraId="6C1D2580" w14:textId="6CA5F786">
      <w:pPr>
        <w:jc w:val="both"/>
        <w:rPr>
          <w:rFonts w:ascii="Arial" w:hAnsi="Arial" w:eastAsia="Arial" w:cs="Arial"/>
          <w:b w:val="1"/>
          <w:bCs w:val="1"/>
          <w:color w:val="auto"/>
          <w:sz w:val="22"/>
          <w:szCs w:val="22"/>
          <w:u w:val="single"/>
          <w:lang w:val="es-MX"/>
        </w:rPr>
      </w:pPr>
      <w:r w:rsidRPr="2351D163" w:rsidR="16360168">
        <w:rPr>
          <w:rFonts w:ascii="Arial" w:hAnsi="Arial" w:eastAsia="Arial" w:cs="Arial"/>
          <w:b w:val="1"/>
          <w:bCs w:val="1"/>
          <w:color w:val="auto"/>
          <w:sz w:val="22"/>
          <w:szCs w:val="22"/>
          <w:u w:val="single"/>
          <w:lang w:val="es-MX"/>
        </w:rPr>
        <w:t>Kupuri</w:t>
      </w:r>
      <w:r w:rsidRPr="2351D163" w:rsidR="16360168">
        <w:rPr>
          <w:rFonts w:ascii="Arial" w:hAnsi="Arial" w:eastAsia="Arial" w:cs="Arial"/>
          <w:b w:val="1"/>
          <w:bCs w:val="1"/>
          <w:color w:val="auto"/>
          <w:sz w:val="22"/>
          <w:szCs w:val="22"/>
          <w:u w:val="single"/>
          <w:lang w:val="es-MX"/>
        </w:rPr>
        <w:t xml:space="preserve"> Beach Club: Diversión activa y relajación</w:t>
      </w:r>
    </w:p>
    <w:p w:rsidR="41A2696B" w:rsidP="2351D163" w:rsidRDefault="41A2696B" w14:paraId="160933D4" w14:textId="32F917C9">
      <w:pPr>
        <w:jc w:val="both"/>
        <w:rPr>
          <w:rFonts w:ascii="Arial" w:hAnsi="Arial" w:eastAsia="Arial" w:cs="Arial"/>
          <w:color w:val="auto"/>
          <w:sz w:val="22"/>
          <w:szCs w:val="22"/>
          <w:lang w:val="es-ES"/>
        </w:rPr>
      </w:pPr>
      <w:r w:rsidRPr="2351D163" w:rsidR="41A2696B">
        <w:rPr>
          <w:rFonts w:ascii="Arial" w:hAnsi="Arial" w:eastAsia="Arial" w:cs="Arial"/>
          <w:color w:val="auto"/>
          <w:sz w:val="22"/>
          <w:szCs w:val="22"/>
          <w:lang w:val="es-ES"/>
        </w:rPr>
        <w:t xml:space="preserve">Frente a la tranquila Bahía de </w:t>
      </w:r>
      <w:r w:rsidRPr="2351D163" w:rsidR="41A2696B">
        <w:rPr>
          <w:rFonts w:ascii="Arial" w:hAnsi="Arial" w:eastAsia="Arial" w:cs="Arial"/>
          <w:color w:val="auto"/>
          <w:sz w:val="22"/>
          <w:szCs w:val="22"/>
          <w:lang w:val="es-ES"/>
        </w:rPr>
        <w:t>Litibú</w:t>
      </w:r>
      <w:r w:rsidRPr="2351D163" w:rsidR="41A2696B">
        <w:rPr>
          <w:rFonts w:ascii="Arial" w:hAnsi="Arial" w:eastAsia="Arial" w:cs="Arial"/>
          <w:color w:val="auto"/>
          <w:sz w:val="22"/>
          <w:szCs w:val="22"/>
          <w:lang w:val="es-ES"/>
        </w:rPr>
        <w:t xml:space="preserve">, </w:t>
      </w:r>
      <w:r w:rsidRPr="2351D163" w:rsidR="41A2696B">
        <w:rPr>
          <w:rFonts w:ascii="Arial" w:hAnsi="Arial" w:eastAsia="Arial" w:cs="Arial"/>
          <w:color w:val="auto"/>
          <w:sz w:val="22"/>
          <w:szCs w:val="22"/>
          <w:lang w:val="es-ES"/>
        </w:rPr>
        <w:t>Kupuri</w:t>
      </w:r>
      <w:r w:rsidRPr="2351D163" w:rsidR="41A2696B">
        <w:rPr>
          <w:rFonts w:ascii="Arial" w:hAnsi="Arial" w:eastAsia="Arial" w:cs="Arial"/>
          <w:color w:val="auto"/>
          <w:sz w:val="22"/>
          <w:szCs w:val="22"/>
          <w:lang w:val="es-ES"/>
        </w:rPr>
        <w:t xml:space="preserve"> Beach Club combina lo mejor del descanso y la aventura. Su amplia playa invita a relajarse, pero también a disfrutar del mar con actividades como </w:t>
      </w:r>
      <w:r w:rsidRPr="2351D163" w:rsidR="41A2696B">
        <w:rPr>
          <w:rFonts w:ascii="Arial" w:hAnsi="Arial" w:eastAsia="Arial" w:cs="Arial"/>
          <w:color w:val="auto"/>
          <w:sz w:val="22"/>
          <w:szCs w:val="22"/>
          <w:lang w:val="es-ES"/>
        </w:rPr>
        <w:t>paddleboarding</w:t>
      </w:r>
      <w:r w:rsidRPr="2351D163" w:rsidR="41A2696B">
        <w:rPr>
          <w:rFonts w:ascii="Arial" w:hAnsi="Arial" w:eastAsia="Arial" w:cs="Arial"/>
          <w:color w:val="auto"/>
          <w:sz w:val="22"/>
          <w:szCs w:val="22"/>
          <w:lang w:val="es-ES"/>
        </w:rPr>
        <w:t xml:space="preserve">, vela, esnórquel y más, gracias al programa de Punta Mita </w:t>
      </w:r>
      <w:r w:rsidRPr="2351D163" w:rsidR="41A2696B">
        <w:rPr>
          <w:rFonts w:ascii="Arial" w:hAnsi="Arial" w:eastAsia="Arial" w:cs="Arial"/>
          <w:color w:val="auto"/>
          <w:sz w:val="22"/>
          <w:szCs w:val="22"/>
          <w:lang w:val="es-ES"/>
        </w:rPr>
        <w:t>Ocean</w:t>
      </w:r>
      <w:r w:rsidRPr="2351D163" w:rsidR="41A2696B">
        <w:rPr>
          <w:rFonts w:ascii="Arial" w:hAnsi="Arial" w:eastAsia="Arial" w:cs="Arial"/>
          <w:color w:val="auto"/>
          <w:sz w:val="22"/>
          <w:szCs w:val="22"/>
          <w:lang w:val="es-ES"/>
        </w:rPr>
        <w:t xml:space="preserve"> </w:t>
      </w:r>
      <w:r w:rsidRPr="2351D163" w:rsidR="41A2696B">
        <w:rPr>
          <w:rFonts w:ascii="Arial" w:hAnsi="Arial" w:eastAsia="Arial" w:cs="Arial"/>
          <w:color w:val="auto"/>
          <w:sz w:val="22"/>
          <w:szCs w:val="22"/>
          <w:lang w:val="es-ES"/>
        </w:rPr>
        <w:t>Sports</w:t>
      </w:r>
      <w:r w:rsidRPr="2351D163" w:rsidR="41A2696B">
        <w:rPr>
          <w:rFonts w:ascii="Arial" w:hAnsi="Arial" w:eastAsia="Arial" w:cs="Arial"/>
          <w:color w:val="auto"/>
          <w:sz w:val="22"/>
          <w:szCs w:val="22"/>
          <w:lang w:val="es-ES"/>
        </w:rPr>
        <w:t xml:space="preserve"> y su equipo de atletas expertos.</w:t>
      </w:r>
    </w:p>
    <w:p w:rsidRPr="00895BCA" w:rsidR="41A2696B" w:rsidP="2351D163" w:rsidRDefault="41A2696B" w14:paraId="518A238E" w14:textId="5CD44119">
      <w:pPr>
        <w:jc w:val="both"/>
        <w:rPr>
          <w:rFonts w:ascii="Arial" w:hAnsi="Arial" w:eastAsia="Arial" w:cs="Arial"/>
          <w:color w:val="auto"/>
          <w:sz w:val="22"/>
          <w:szCs w:val="22"/>
          <w:lang w:val="es-ES"/>
        </w:rPr>
      </w:pPr>
      <w:r w:rsidRPr="2351D163" w:rsidR="41A2696B">
        <w:rPr>
          <w:rFonts w:ascii="Arial" w:hAnsi="Arial" w:eastAsia="Arial" w:cs="Arial"/>
          <w:color w:val="auto"/>
          <w:sz w:val="22"/>
          <w:szCs w:val="22"/>
          <w:lang w:val="es-ES"/>
        </w:rPr>
        <w:t xml:space="preserve">Para quienes buscan bienestar, </w:t>
      </w:r>
      <w:r w:rsidRPr="2351D163" w:rsidR="41A2696B">
        <w:rPr>
          <w:rFonts w:ascii="Arial" w:hAnsi="Arial" w:eastAsia="Arial" w:cs="Arial"/>
          <w:color w:val="auto"/>
          <w:sz w:val="22"/>
          <w:szCs w:val="22"/>
          <w:lang w:val="es-ES"/>
        </w:rPr>
        <w:t>Navi</w:t>
      </w:r>
      <w:r w:rsidRPr="2351D163" w:rsidR="41A2696B">
        <w:rPr>
          <w:rFonts w:ascii="Arial" w:hAnsi="Arial" w:eastAsia="Arial" w:cs="Arial"/>
          <w:color w:val="auto"/>
          <w:sz w:val="22"/>
          <w:szCs w:val="22"/>
          <w:lang w:val="es-ES"/>
        </w:rPr>
        <w:t xml:space="preserve"> Spa ofrece tratamientos inspirados en rituales ancestrales con ingredientes tradicionales de México. Mientras tanto, los niños se entretienen en </w:t>
      </w:r>
      <w:r w:rsidRPr="2351D163" w:rsidR="00895BCA">
        <w:rPr>
          <w:rFonts w:ascii="Arial" w:hAnsi="Arial" w:eastAsia="Arial" w:cs="Arial"/>
          <w:color w:val="auto"/>
          <w:sz w:val="22"/>
          <w:szCs w:val="22"/>
          <w:lang w:val="es-ES"/>
        </w:rPr>
        <w:t>en</w:t>
      </w:r>
      <w:r w:rsidRPr="2351D163" w:rsidR="00895BCA">
        <w:rPr>
          <w:rFonts w:ascii="Arial" w:hAnsi="Arial" w:eastAsia="Arial" w:cs="Arial"/>
          <w:color w:val="auto"/>
          <w:sz w:val="22"/>
          <w:szCs w:val="22"/>
          <w:lang w:val="es-ES"/>
        </w:rPr>
        <w:t xml:space="preserve"> </w:t>
      </w:r>
      <w:r w:rsidRPr="2351D163" w:rsidR="00895BCA">
        <w:rPr>
          <w:rFonts w:ascii="Arial" w:hAnsi="Arial" w:eastAsia="Arial" w:cs="Arial"/>
          <w:color w:val="auto"/>
          <w:sz w:val="22"/>
          <w:szCs w:val="22"/>
          <w:lang w:val="es-ES"/>
        </w:rPr>
        <w:t>Kiddoulan</w:t>
      </w:r>
      <w:r w:rsidRPr="2351D163" w:rsidR="00895BCA">
        <w:rPr>
          <w:rFonts w:ascii="Arial" w:hAnsi="Arial" w:eastAsia="Arial" w:cs="Arial"/>
          <w:color w:val="auto"/>
          <w:sz w:val="22"/>
          <w:szCs w:val="22"/>
          <w:lang w:val="es-ES"/>
        </w:rPr>
        <w:t>d</w:t>
      </w:r>
      <w:r w:rsidRPr="2351D163" w:rsidR="00895BCA">
        <w:rPr>
          <w:rFonts w:ascii="Arial" w:hAnsi="Arial" w:eastAsia="Arial" w:cs="Arial"/>
          <w:color w:val="auto"/>
          <w:sz w:val="22"/>
          <w:szCs w:val="22"/>
          <w:lang w:val="es-ES"/>
        </w:rPr>
        <w:t xml:space="preserve">, </w:t>
      </w:r>
      <w:r w:rsidRPr="2351D163" w:rsidR="00895BCA">
        <w:rPr>
          <w:rFonts w:ascii="Arial" w:hAnsi="Arial" w:eastAsia="Arial" w:cs="Arial"/>
          <w:color w:val="auto"/>
          <w:sz w:val="22"/>
          <w:szCs w:val="22"/>
          <w:lang w:val="es-ES"/>
        </w:rPr>
        <w:t xml:space="preserve">ludoteca pensada y diseña para divertirse y aprender al mismo tiempo. </w:t>
      </w:r>
      <w:r w:rsidRPr="2351D163" w:rsidR="47ED78E3">
        <w:rPr>
          <w:rFonts w:ascii="Arial" w:hAnsi="Arial" w:eastAsia="Arial" w:cs="Arial"/>
          <w:color w:val="auto"/>
          <w:sz w:val="22"/>
          <w:szCs w:val="22"/>
          <w:lang w:val="es-ES"/>
        </w:rPr>
        <w:t xml:space="preserve">Además, </w:t>
      </w:r>
      <w:r w:rsidRPr="2351D163" w:rsidR="00895BCA">
        <w:rPr>
          <w:rFonts w:ascii="Arial" w:hAnsi="Arial" w:eastAsia="Arial" w:cs="Arial"/>
          <w:color w:val="auto"/>
          <w:sz w:val="22"/>
          <w:szCs w:val="22"/>
          <w:lang w:val="es-ES"/>
        </w:rPr>
        <w:t>Kupuri</w:t>
      </w:r>
      <w:r w:rsidRPr="2351D163" w:rsidR="00895BCA">
        <w:rPr>
          <w:rFonts w:ascii="Arial" w:hAnsi="Arial" w:eastAsia="Arial" w:cs="Arial"/>
          <w:color w:val="auto"/>
          <w:sz w:val="22"/>
          <w:szCs w:val="22"/>
          <w:lang w:val="es-ES"/>
        </w:rPr>
        <w:t xml:space="preserve"> Beach Club es hogar de dos restaurantes únicos: </w:t>
      </w:r>
      <w:r w:rsidRPr="2351D163" w:rsidR="00895BCA">
        <w:rPr>
          <w:rFonts w:ascii="Arial" w:hAnsi="Arial" w:eastAsia="Arial" w:cs="Arial"/>
          <w:color w:val="auto"/>
          <w:sz w:val="22"/>
          <w:szCs w:val="22"/>
          <w:lang w:val="es-ES"/>
        </w:rPr>
        <w:t>Hector’s</w:t>
      </w:r>
      <w:r w:rsidRPr="2351D163" w:rsidR="00895BCA">
        <w:rPr>
          <w:rFonts w:ascii="Arial" w:hAnsi="Arial" w:eastAsia="Arial" w:cs="Arial"/>
          <w:color w:val="auto"/>
          <w:sz w:val="22"/>
          <w:szCs w:val="22"/>
          <w:lang w:val="es-ES"/>
        </w:rPr>
        <w:t xml:space="preserve"> </w:t>
      </w:r>
      <w:r w:rsidRPr="2351D163" w:rsidR="00895BCA">
        <w:rPr>
          <w:rFonts w:ascii="Arial" w:hAnsi="Arial" w:eastAsia="Arial" w:cs="Arial"/>
          <w:color w:val="auto"/>
          <w:sz w:val="22"/>
          <w:szCs w:val="22"/>
          <w:lang w:val="es-ES"/>
        </w:rPr>
        <w:t>Kitchen</w:t>
      </w:r>
      <w:r w:rsidRPr="2351D163" w:rsidR="00895BCA">
        <w:rPr>
          <w:rFonts w:ascii="Arial" w:hAnsi="Arial" w:eastAsia="Arial" w:cs="Arial"/>
          <w:color w:val="auto"/>
          <w:sz w:val="22"/>
          <w:szCs w:val="22"/>
          <w:lang w:val="es-ES"/>
        </w:rPr>
        <w:t xml:space="preserve"> cuya gastronomía honra los </w:t>
      </w:r>
      <w:r w:rsidRPr="2351D163" w:rsidR="00895BCA">
        <w:rPr>
          <w:rFonts w:ascii="Arial" w:hAnsi="Arial" w:eastAsia="Arial" w:cs="Arial"/>
          <w:color w:val="auto"/>
          <w:sz w:val="22"/>
          <w:szCs w:val="22"/>
          <w:lang w:val="es-ES"/>
        </w:rPr>
        <w:t xml:space="preserve">ingredientes de la zona combinados con el arte culinario del chef </w:t>
      </w:r>
      <w:r w:rsidRPr="2351D163" w:rsidR="00895BCA">
        <w:rPr>
          <w:rFonts w:ascii="Arial" w:hAnsi="Arial" w:eastAsia="Arial" w:cs="Arial"/>
          <w:color w:val="auto"/>
          <w:sz w:val="22"/>
          <w:szCs w:val="22"/>
          <w:lang w:val="es-ES"/>
        </w:rPr>
        <w:t>Hector</w:t>
      </w:r>
      <w:r w:rsidRPr="2351D163" w:rsidR="00895BCA">
        <w:rPr>
          <w:rFonts w:ascii="Arial" w:hAnsi="Arial" w:eastAsia="Arial" w:cs="Arial"/>
          <w:color w:val="auto"/>
          <w:sz w:val="22"/>
          <w:szCs w:val="22"/>
          <w:lang w:val="es-ES"/>
        </w:rPr>
        <w:t xml:space="preserve"> Leyva</w:t>
      </w:r>
      <w:r w:rsidRPr="2351D163" w:rsidR="00895BCA">
        <w:rPr>
          <w:rFonts w:ascii="Arial" w:hAnsi="Arial" w:eastAsia="Arial" w:cs="Arial"/>
          <w:color w:val="auto"/>
          <w:sz w:val="22"/>
          <w:szCs w:val="22"/>
          <w:lang w:val="es-ES"/>
        </w:rPr>
        <w:t xml:space="preserve"> y ASAI </w:t>
      </w:r>
      <w:r w:rsidRPr="2351D163" w:rsidR="00895BCA">
        <w:rPr>
          <w:rFonts w:ascii="Arial" w:hAnsi="Arial" w:eastAsia="Arial" w:cs="Arial"/>
          <w:color w:val="auto"/>
          <w:sz w:val="22"/>
          <w:szCs w:val="22"/>
          <w:lang w:val="es-ES"/>
        </w:rPr>
        <w:t>cuisine</w:t>
      </w:r>
      <w:r w:rsidRPr="2351D163" w:rsidR="00895BCA">
        <w:rPr>
          <w:rFonts w:ascii="Arial" w:hAnsi="Arial" w:eastAsia="Arial" w:cs="Arial"/>
          <w:color w:val="auto"/>
          <w:sz w:val="22"/>
          <w:szCs w:val="22"/>
          <w:lang w:val="es-ES"/>
        </w:rPr>
        <w:t xml:space="preserve">, restaurante asiático/japonés bajo la curaduría de Chef </w:t>
      </w:r>
      <w:r w:rsidRPr="2351D163" w:rsidR="00895BCA">
        <w:rPr>
          <w:rFonts w:ascii="Arial" w:hAnsi="Arial" w:eastAsia="Arial" w:cs="Arial"/>
          <w:color w:val="auto"/>
          <w:sz w:val="22"/>
          <w:szCs w:val="22"/>
          <w:lang w:val="es-ES"/>
        </w:rPr>
        <w:t>Yasuo</w:t>
      </w:r>
      <w:r w:rsidRPr="2351D163" w:rsidR="00895BCA">
        <w:rPr>
          <w:rFonts w:ascii="Arial" w:hAnsi="Arial" w:eastAsia="Arial" w:cs="Arial"/>
          <w:color w:val="auto"/>
          <w:sz w:val="22"/>
          <w:szCs w:val="22"/>
          <w:lang w:val="es-ES"/>
        </w:rPr>
        <w:t xml:space="preserve"> </w:t>
      </w:r>
      <w:r w:rsidRPr="2351D163" w:rsidR="00895BCA">
        <w:rPr>
          <w:rFonts w:ascii="Arial" w:hAnsi="Arial" w:eastAsia="Arial" w:cs="Arial"/>
          <w:color w:val="auto"/>
          <w:sz w:val="22"/>
          <w:szCs w:val="22"/>
          <w:lang w:val="es-ES"/>
        </w:rPr>
        <w:t>Asai</w:t>
      </w:r>
      <w:r w:rsidRPr="2351D163" w:rsidR="00895BCA">
        <w:rPr>
          <w:rFonts w:ascii="Arial" w:hAnsi="Arial" w:eastAsia="Arial" w:cs="Arial"/>
          <w:color w:val="auto"/>
          <w:sz w:val="22"/>
          <w:szCs w:val="22"/>
          <w:lang w:val="es-ES"/>
        </w:rPr>
        <w:t>, sin duda alguna un lugar que debes de visitar</w:t>
      </w:r>
      <w:r w:rsidRPr="2351D163" w:rsidR="00895BCA">
        <w:rPr>
          <w:rFonts w:ascii="Arial" w:hAnsi="Arial" w:eastAsia="Arial" w:cs="Arial"/>
          <w:color w:val="auto"/>
          <w:sz w:val="22"/>
          <w:szCs w:val="22"/>
          <w:lang w:val="es-ES"/>
        </w:rPr>
        <w:t xml:space="preserve">. </w:t>
      </w:r>
    </w:p>
    <w:p w:rsidR="00144864" w:rsidP="2351D163" w:rsidRDefault="16360168" w14:paraId="7A5693B9" w14:textId="25834B58">
      <w:pPr>
        <w:jc w:val="both"/>
        <w:rPr>
          <w:rFonts w:ascii="Arial" w:hAnsi="Arial" w:eastAsia="Arial" w:cs="Arial"/>
          <w:b w:val="1"/>
          <w:bCs w:val="1"/>
          <w:color w:val="auto"/>
          <w:sz w:val="22"/>
          <w:szCs w:val="22"/>
          <w:u w:val="single"/>
          <w:lang w:val="es-ES"/>
        </w:rPr>
      </w:pPr>
      <w:r w:rsidRPr="2351D163" w:rsidR="16360168">
        <w:rPr>
          <w:rFonts w:ascii="Arial" w:hAnsi="Arial" w:eastAsia="Arial" w:cs="Arial"/>
          <w:b w:val="1"/>
          <w:bCs w:val="1"/>
          <w:color w:val="auto"/>
          <w:sz w:val="22"/>
          <w:szCs w:val="22"/>
          <w:u w:val="single"/>
          <w:lang w:val="es-ES"/>
        </w:rPr>
        <w:t>Sufi</w:t>
      </w:r>
      <w:r w:rsidRPr="2351D163" w:rsidR="16360168">
        <w:rPr>
          <w:rFonts w:ascii="Arial" w:hAnsi="Arial" w:eastAsia="Arial" w:cs="Arial"/>
          <w:b w:val="1"/>
          <w:bCs w:val="1"/>
          <w:color w:val="auto"/>
          <w:sz w:val="22"/>
          <w:szCs w:val="22"/>
          <w:u w:val="single"/>
          <w:lang w:val="es-ES"/>
        </w:rPr>
        <w:t xml:space="preserve"> </w:t>
      </w:r>
      <w:r w:rsidRPr="2351D163" w:rsidR="16360168">
        <w:rPr>
          <w:rFonts w:ascii="Arial" w:hAnsi="Arial" w:eastAsia="Arial" w:cs="Arial"/>
          <w:b w:val="1"/>
          <w:bCs w:val="1"/>
          <w:color w:val="auto"/>
          <w:sz w:val="22"/>
          <w:szCs w:val="22"/>
          <w:u w:val="single"/>
          <w:lang w:val="es-ES"/>
        </w:rPr>
        <w:t>Ocean</w:t>
      </w:r>
      <w:r w:rsidRPr="2351D163" w:rsidR="16360168">
        <w:rPr>
          <w:rFonts w:ascii="Arial" w:hAnsi="Arial" w:eastAsia="Arial" w:cs="Arial"/>
          <w:b w:val="1"/>
          <w:bCs w:val="1"/>
          <w:color w:val="auto"/>
          <w:sz w:val="22"/>
          <w:szCs w:val="22"/>
          <w:u w:val="single"/>
          <w:lang w:val="es-ES"/>
        </w:rPr>
        <w:t xml:space="preserve"> Club: </w:t>
      </w:r>
      <w:r w:rsidRPr="2351D163" w:rsidR="5B45EE30">
        <w:rPr>
          <w:rFonts w:ascii="Arial" w:hAnsi="Arial" w:eastAsia="Arial" w:cs="Arial"/>
          <w:b w:val="1"/>
          <w:bCs w:val="1"/>
          <w:color w:val="auto"/>
          <w:sz w:val="22"/>
          <w:szCs w:val="22"/>
          <w:u w:val="single"/>
          <w:lang w:val="es-ES"/>
        </w:rPr>
        <w:t>Vacaci</w:t>
      </w:r>
      <w:r w:rsidRPr="2351D163" w:rsidR="459D725D">
        <w:rPr>
          <w:rFonts w:ascii="Arial" w:hAnsi="Arial" w:eastAsia="Arial" w:cs="Arial"/>
          <w:b w:val="1"/>
          <w:bCs w:val="1"/>
          <w:color w:val="auto"/>
          <w:sz w:val="22"/>
          <w:szCs w:val="22"/>
          <w:u w:val="single"/>
          <w:lang w:val="es-ES"/>
        </w:rPr>
        <w:t xml:space="preserve">ones </w:t>
      </w:r>
      <w:r w:rsidRPr="2351D163" w:rsidR="16360168">
        <w:rPr>
          <w:rFonts w:ascii="Arial" w:hAnsi="Arial" w:eastAsia="Arial" w:cs="Arial"/>
          <w:b w:val="1"/>
          <w:bCs w:val="1"/>
          <w:color w:val="auto"/>
          <w:sz w:val="22"/>
          <w:szCs w:val="22"/>
          <w:u w:val="single"/>
          <w:lang w:val="es-ES"/>
        </w:rPr>
        <w:t>junto a la Bahía</w:t>
      </w:r>
    </w:p>
    <w:p w:rsidR="185BA6C1" w:rsidP="2351D163" w:rsidRDefault="185BA6C1" w14:paraId="1DBAD42C" w14:textId="01FFE14D">
      <w:pPr>
        <w:jc w:val="both"/>
        <w:rPr>
          <w:rFonts w:ascii="Arial" w:hAnsi="Arial" w:eastAsia="Arial" w:cs="Arial"/>
          <w:color w:val="auto"/>
          <w:sz w:val="22"/>
          <w:szCs w:val="22"/>
          <w:lang w:val="es-ES"/>
        </w:rPr>
      </w:pPr>
      <w:r w:rsidRPr="2351D163" w:rsidR="16360168">
        <w:rPr>
          <w:rFonts w:ascii="Arial" w:hAnsi="Arial" w:eastAsia="Arial" w:cs="Arial"/>
          <w:color w:val="auto"/>
          <w:sz w:val="22"/>
          <w:szCs w:val="22"/>
          <w:lang w:val="es-ES"/>
        </w:rPr>
        <w:t>Sufi</w:t>
      </w:r>
      <w:r w:rsidRPr="2351D163" w:rsidR="16360168">
        <w:rPr>
          <w:rFonts w:ascii="Arial" w:hAnsi="Arial" w:eastAsia="Arial" w:cs="Arial"/>
          <w:color w:val="auto"/>
          <w:sz w:val="22"/>
          <w:szCs w:val="22"/>
          <w:lang w:val="es-ES"/>
        </w:rPr>
        <w:t xml:space="preserve"> </w:t>
      </w:r>
      <w:r w:rsidRPr="2351D163" w:rsidR="16360168">
        <w:rPr>
          <w:rFonts w:ascii="Arial" w:hAnsi="Arial" w:eastAsia="Arial" w:cs="Arial"/>
          <w:color w:val="auto"/>
          <w:sz w:val="22"/>
          <w:szCs w:val="22"/>
          <w:lang w:val="es-ES"/>
        </w:rPr>
        <w:t>Ocean</w:t>
      </w:r>
      <w:r w:rsidRPr="2351D163" w:rsidR="16360168">
        <w:rPr>
          <w:rFonts w:ascii="Arial" w:hAnsi="Arial" w:eastAsia="Arial" w:cs="Arial"/>
          <w:color w:val="auto"/>
          <w:sz w:val="22"/>
          <w:szCs w:val="22"/>
          <w:lang w:val="es-ES"/>
        </w:rPr>
        <w:t xml:space="preserve"> Club,</w:t>
      </w:r>
      <w:r w:rsidRPr="2351D163" w:rsidR="48F0ADC6">
        <w:rPr>
          <w:rFonts w:ascii="Arial" w:hAnsi="Arial" w:eastAsia="Arial" w:cs="Arial"/>
          <w:color w:val="auto"/>
          <w:sz w:val="22"/>
          <w:szCs w:val="22"/>
          <w:lang w:val="es-ES"/>
        </w:rPr>
        <w:t xml:space="preserve"> </w:t>
      </w:r>
      <w:r w:rsidRPr="2351D163" w:rsidR="16360168">
        <w:rPr>
          <w:rFonts w:ascii="Arial" w:hAnsi="Arial" w:eastAsia="Arial" w:cs="Arial"/>
          <w:color w:val="auto"/>
          <w:sz w:val="22"/>
          <w:szCs w:val="22"/>
          <w:lang w:val="es-ES"/>
        </w:rPr>
        <w:t>redefin</w:t>
      </w:r>
      <w:r w:rsidRPr="2351D163" w:rsidR="085D17FF">
        <w:rPr>
          <w:rFonts w:ascii="Arial" w:hAnsi="Arial" w:eastAsia="Arial" w:cs="Arial"/>
          <w:color w:val="auto"/>
          <w:sz w:val="22"/>
          <w:szCs w:val="22"/>
          <w:lang w:val="es-ES"/>
        </w:rPr>
        <w:t>e la comodidad</w:t>
      </w:r>
      <w:r w:rsidRPr="2351D163" w:rsidR="16360168">
        <w:rPr>
          <w:rFonts w:ascii="Arial" w:hAnsi="Arial" w:eastAsia="Arial" w:cs="Arial"/>
          <w:color w:val="auto"/>
          <w:sz w:val="22"/>
          <w:szCs w:val="22"/>
          <w:lang w:val="es-ES"/>
        </w:rPr>
        <w:t xml:space="preserve"> tropical sin complicaciones. Con una espectacular piscina</w:t>
      </w:r>
      <w:r w:rsidRPr="2351D163" w:rsidR="16360168">
        <w:rPr>
          <w:rFonts w:ascii="Arial" w:hAnsi="Arial" w:eastAsia="Arial" w:cs="Arial"/>
          <w:color w:val="auto"/>
          <w:sz w:val="22"/>
          <w:szCs w:val="22"/>
          <w:lang w:val="es-ES"/>
        </w:rPr>
        <w:t xml:space="preserve">, camastros, áreas de relajación y acceso directo al mar a través del muelle, este club ofrece vistas incomparables de la Bahía de Banderas. Ubicado en la </w:t>
      </w:r>
      <w:r w:rsidRPr="2351D163" w:rsidR="00895BCA">
        <w:rPr>
          <w:rFonts w:ascii="Arial" w:hAnsi="Arial" w:eastAsia="Arial" w:cs="Arial"/>
          <w:color w:val="auto"/>
          <w:sz w:val="22"/>
          <w:szCs w:val="22"/>
          <w:lang w:val="es-ES"/>
        </w:rPr>
        <w:t>sub</w:t>
      </w:r>
      <w:r w:rsidRPr="2351D163" w:rsidR="16360168">
        <w:rPr>
          <w:rFonts w:ascii="Arial" w:hAnsi="Arial" w:eastAsia="Arial" w:cs="Arial"/>
          <w:color w:val="auto"/>
          <w:sz w:val="22"/>
          <w:szCs w:val="22"/>
          <w:lang w:val="es-ES"/>
        </w:rPr>
        <w:t xml:space="preserve">comunidad de Porta Fortuna, combina a la perfección estilo, tranquilidad y cercanía al mar. El restaurante </w:t>
      </w:r>
      <w:r w:rsidRPr="2351D163" w:rsidR="16360168">
        <w:rPr>
          <w:rFonts w:ascii="Arial" w:hAnsi="Arial" w:eastAsia="Arial" w:cs="Arial"/>
          <w:color w:val="auto"/>
          <w:sz w:val="22"/>
          <w:szCs w:val="22"/>
          <w:lang w:val="es-ES"/>
        </w:rPr>
        <w:t>Sufi</w:t>
      </w:r>
      <w:r w:rsidRPr="2351D163" w:rsidR="16360168">
        <w:rPr>
          <w:rFonts w:ascii="Arial" w:hAnsi="Arial" w:eastAsia="Arial" w:cs="Arial"/>
          <w:color w:val="auto"/>
          <w:sz w:val="22"/>
          <w:szCs w:val="22"/>
          <w:lang w:val="es-ES"/>
        </w:rPr>
        <w:t xml:space="preserve">, a pocos pasos, complementa la experiencia con sabores </w:t>
      </w:r>
      <w:r w:rsidRPr="2351D163" w:rsidR="16360168">
        <w:rPr>
          <w:rFonts w:ascii="Arial" w:hAnsi="Arial" w:eastAsia="Arial" w:cs="Arial"/>
          <w:color w:val="auto"/>
          <w:sz w:val="22"/>
          <w:szCs w:val="22"/>
          <w:lang w:val="es-ES"/>
        </w:rPr>
        <w:t>del océano</w:t>
      </w:r>
      <w:r w:rsidRPr="2351D163" w:rsidR="00895BCA">
        <w:rPr>
          <w:rFonts w:ascii="Arial" w:hAnsi="Arial" w:eastAsia="Arial" w:cs="Arial"/>
          <w:color w:val="auto"/>
          <w:sz w:val="22"/>
          <w:szCs w:val="22"/>
          <w:lang w:val="es-ES"/>
        </w:rPr>
        <w:t xml:space="preserve"> de su cocina de parrilla</w:t>
      </w:r>
      <w:r w:rsidRPr="2351D163" w:rsidR="16360168">
        <w:rPr>
          <w:rFonts w:ascii="Arial" w:hAnsi="Arial" w:eastAsia="Arial" w:cs="Arial"/>
          <w:color w:val="auto"/>
          <w:sz w:val="22"/>
          <w:szCs w:val="22"/>
          <w:lang w:val="es-ES"/>
        </w:rPr>
        <w:t xml:space="preserve"> y bebidas que capturan el espíritu relajado de Punta Mita</w:t>
      </w:r>
      <w:r w:rsidRPr="2351D163" w:rsidR="00895BCA">
        <w:rPr>
          <w:rFonts w:ascii="Arial" w:hAnsi="Arial" w:eastAsia="Arial" w:cs="Arial"/>
          <w:color w:val="auto"/>
          <w:sz w:val="22"/>
          <w:szCs w:val="22"/>
          <w:lang w:val="es-ES"/>
        </w:rPr>
        <w:t>, con una de las vistas más e</w:t>
      </w:r>
      <w:r w:rsidRPr="2351D163" w:rsidR="00895BCA">
        <w:rPr>
          <w:rFonts w:ascii="Arial" w:hAnsi="Arial" w:eastAsia="Arial" w:cs="Arial"/>
          <w:color w:val="auto"/>
          <w:sz w:val="22"/>
          <w:szCs w:val="22"/>
          <w:lang w:val="es-ES"/>
        </w:rPr>
        <w:t>spectaculares del destino.</w:t>
      </w:r>
    </w:p>
    <w:p w:rsidR="00895BCA" w:rsidP="2351D163" w:rsidRDefault="00895BCA" w14:paraId="611E6CD2" w14:textId="7C754C0E" w14:noSpellErr="1">
      <w:pPr>
        <w:jc w:val="both"/>
        <w:rPr>
          <w:rFonts w:ascii="Arial" w:hAnsi="Arial" w:eastAsia="Arial" w:cs="Arial"/>
          <w:color w:val="auto"/>
          <w:sz w:val="22"/>
          <w:szCs w:val="22"/>
          <w:lang w:val="es-ES"/>
        </w:rPr>
      </w:pPr>
      <w:r w:rsidRPr="2351D163" w:rsidR="00895BCA">
        <w:rPr>
          <w:rFonts w:ascii="Arial" w:hAnsi="Arial" w:eastAsia="Arial" w:cs="Arial"/>
          <w:b w:val="1"/>
          <w:bCs w:val="1"/>
          <w:color w:val="auto"/>
          <w:sz w:val="22"/>
          <w:szCs w:val="22"/>
          <w:u w:val="single"/>
          <w:lang w:val="es-ES"/>
        </w:rPr>
        <w:t>El</w:t>
      </w:r>
      <w:r w:rsidRPr="2351D163" w:rsidR="00895BCA">
        <w:rPr>
          <w:rFonts w:ascii="Arial" w:hAnsi="Arial" w:eastAsia="Arial" w:cs="Arial"/>
          <w:b w:val="1"/>
          <w:bCs w:val="1"/>
          <w:color w:val="auto"/>
          <w:sz w:val="22"/>
          <w:szCs w:val="22"/>
          <w:u w:val="single"/>
          <w:lang w:val="es-ES"/>
        </w:rPr>
        <w:t xml:space="preserve"> </w:t>
      </w:r>
      <w:r w:rsidRPr="2351D163" w:rsidR="00895BCA">
        <w:rPr>
          <w:rFonts w:ascii="Arial" w:hAnsi="Arial" w:eastAsia="Arial" w:cs="Arial"/>
          <w:b w:val="1"/>
          <w:bCs w:val="1"/>
          <w:color w:val="auto"/>
          <w:sz w:val="22"/>
          <w:szCs w:val="22"/>
          <w:u w:val="single"/>
          <w:lang w:val="es-ES"/>
        </w:rPr>
        <w:t>Surf Club</w:t>
      </w:r>
      <w:r w:rsidRPr="2351D163" w:rsidR="006F3A18">
        <w:rPr>
          <w:rFonts w:ascii="Arial" w:hAnsi="Arial" w:eastAsia="Arial" w:cs="Arial"/>
          <w:b w:val="1"/>
          <w:bCs w:val="1"/>
          <w:color w:val="auto"/>
          <w:sz w:val="22"/>
          <w:szCs w:val="22"/>
          <w:u w:val="single"/>
          <w:lang w:val="es-ES"/>
        </w:rPr>
        <w:t xml:space="preserve">: </w:t>
      </w:r>
      <w:r w:rsidRPr="2351D163" w:rsidR="006F3A18">
        <w:rPr>
          <w:rFonts w:ascii="Arial" w:hAnsi="Arial" w:eastAsia="Arial" w:cs="Arial"/>
          <w:b w:val="1"/>
          <w:bCs w:val="1"/>
          <w:color w:val="auto"/>
          <w:sz w:val="22"/>
          <w:szCs w:val="22"/>
          <w:u w:val="single"/>
          <w:lang w:val="es-MX"/>
        </w:rPr>
        <w:t>Relajación</w:t>
      </w:r>
      <w:r w:rsidRPr="2351D163" w:rsidR="006F3A18">
        <w:rPr>
          <w:rFonts w:ascii="Arial" w:hAnsi="Arial" w:eastAsia="Arial" w:cs="Arial"/>
          <w:b w:val="1"/>
          <w:bCs w:val="1"/>
          <w:color w:val="auto"/>
          <w:sz w:val="22"/>
          <w:szCs w:val="22"/>
          <w:u w:val="single"/>
          <w:lang w:val="es-MX"/>
        </w:rPr>
        <w:t xml:space="preserve"> Frente al Ma</w:t>
      </w:r>
      <w:r w:rsidRPr="2351D163" w:rsidR="006F3A18">
        <w:rPr>
          <w:rFonts w:ascii="Arial" w:hAnsi="Arial" w:eastAsia="Arial" w:cs="Arial"/>
          <w:color w:val="auto"/>
          <w:sz w:val="22"/>
          <w:szCs w:val="22"/>
          <w:lang w:val="es-MX"/>
        </w:rPr>
        <w:t xml:space="preserve">r </w:t>
      </w:r>
    </w:p>
    <w:p w:rsidRPr="006F3A18" w:rsidR="006F3A18" w:rsidP="2351D163" w:rsidRDefault="006F3A18" w14:paraId="2A33440A" w14:textId="5121D7A6">
      <w:pPr>
        <w:jc w:val="both"/>
        <w:rPr>
          <w:rFonts w:ascii="Arial" w:hAnsi="Arial" w:eastAsia="Arial" w:cs="Arial"/>
          <w:color w:val="auto"/>
          <w:sz w:val="22"/>
          <w:szCs w:val="22"/>
          <w:lang w:val="es-MX"/>
        </w:rPr>
      </w:pPr>
      <w:r w:rsidRPr="2351D163" w:rsidR="006F3A18">
        <w:rPr>
          <w:rFonts w:ascii="Arial" w:hAnsi="Arial" w:eastAsia="Arial" w:cs="Arial"/>
          <w:color w:val="auto"/>
          <w:sz w:val="22"/>
          <w:szCs w:val="22"/>
          <w:lang w:val="es-MX"/>
        </w:rPr>
        <w:t>El Surf Club es un exclusivo club de playa que encarna el concepto de "</w:t>
      </w:r>
      <w:r w:rsidRPr="2351D163" w:rsidR="006F3A18">
        <w:rPr>
          <w:rFonts w:ascii="Arial" w:hAnsi="Arial" w:eastAsia="Arial" w:cs="Arial"/>
          <w:i w:val="1"/>
          <w:iCs w:val="1"/>
          <w:color w:val="auto"/>
          <w:sz w:val="22"/>
          <w:szCs w:val="22"/>
          <w:lang w:val="es-MX"/>
        </w:rPr>
        <w:t>barefoot</w:t>
      </w:r>
      <w:r w:rsidRPr="2351D163" w:rsidR="006F3A18">
        <w:rPr>
          <w:rFonts w:ascii="Arial" w:hAnsi="Arial" w:eastAsia="Arial" w:cs="Arial"/>
          <w:i w:val="1"/>
          <w:iCs w:val="1"/>
          <w:color w:val="auto"/>
          <w:sz w:val="22"/>
          <w:szCs w:val="22"/>
          <w:lang w:val="es-MX"/>
        </w:rPr>
        <w:t xml:space="preserve"> </w:t>
      </w:r>
      <w:r w:rsidRPr="2351D163" w:rsidR="006F3A18">
        <w:rPr>
          <w:rFonts w:ascii="Arial" w:hAnsi="Arial" w:eastAsia="Arial" w:cs="Arial"/>
          <w:i w:val="1"/>
          <w:iCs w:val="1"/>
          <w:color w:val="auto"/>
          <w:sz w:val="22"/>
          <w:szCs w:val="22"/>
          <w:lang w:val="es-MX"/>
        </w:rPr>
        <w:t>luxury</w:t>
      </w:r>
      <w:r w:rsidRPr="2351D163" w:rsidR="006F3A18">
        <w:rPr>
          <w:rFonts w:ascii="Arial" w:hAnsi="Arial" w:eastAsia="Arial" w:cs="Arial"/>
          <w:i w:val="1"/>
          <w:iCs w:val="1"/>
          <w:color w:val="auto"/>
          <w:sz w:val="22"/>
          <w:szCs w:val="22"/>
          <w:lang w:val="es-MX"/>
        </w:rPr>
        <w:t>",</w:t>
      </w:r>
      <w:r w:rsidRPr="2351D163" w:rsidR="006F3A18">
        <w:rPr>
          <w:rFonts w:ascii="Arial" w:hAnsi="Arial" w:eastAsia="Arial" w:cs="Arial"/>
          <w:color w:val="auto"/>
          <w:sz w:val="22"/>
          <w:szCs w:val="22"/>
          <w:lang w:val="es-MX"/>
        </w:rPr>
        <w:t xml:space="preserve"> combinando un ambiente relajado con sofisticación frente a las olas consistentes </w:t>
      </w:r>
      <w:r w:rsidRPr="2351D163" w:rsidR="006F3A18">
        <w:rPr>
          <w:rFonts w:ascii="Arial" w:hAnsi="Arial" w:eastAsia="Arial" w:cs="Arial"/>
          <w:color w:val="auto"/>
          <w:sz w:val="22"/>
          <w:szCs w:val="22"/>
          <w:lang w:val="es-MX"/>
        </w:rPr>
        <w:t xml:space="preserve">de uno de los </w:t>
      </w:r>
      <w:r w:rsidRPr="2351D163" w:rsidR="006F3A18">
        <w:rPr>
          <w:rFonts w:ascii="Arial" w:hAnsi="Arial" w:eastAsia="Arial" w:cs="Arial"/>
          <w:color w:val="auto"/>
          <w:sz w:val="22"/>
          <w:szCs w:val="22"/>
          <w:lang w:val="es-MX"/>
        </w:rPr>
        <w:t>breaks</w:t>
      </w:r>
      <w:r w:rsidRPr="2351D163" w:rsidR="006F3A18">
        <w:rPr>
          <w:rFonts w:ascii="Arial" w:hAnsi="Arial" w:eastAsia="Arial" w:cs="Arial"/>
          <w:color w:val="auto"/>
          <w:sz w:val="22"/>
          <w:szCs w:val="22"/>
          <w:lang w:val="es-MX"/>
        </w:rPr>
        <w:t xml:space="preserve"> de surf más importantes de la región</w:t>
      </w:r>
      <w:r w:rsidRPr="2351D163" w:rsidR="006F3A18">
        <w:rPr>
          <w:rFonts w:ascii="Arial" w:hAnsi="Arial" w:eastAsia="Arial" w:cs="Arial"/>
          <w:color w:val="auto"/>
          <w:sz w:val="22"/>
          <w:szCs w:val="22"/>
          <w:lang w:val="es-MX"/>
        </w:rPr>
        <w:t xml:space="preserve">. Ofrece una experiencia culinaria destacada con un menú de estilo "cabaña de surf sofisticado", </w:t>
      </w:r>
      <w:r w:rsidRPr="2351D163" w:rsidR="006F3A18">
        <w:rPr>
          <w:rFonts w:ascii="Arial" w:hAnsi="Arial" w:eastAsia="Arial" w:cs="Arial"/>
          <w:color w:val="auto"/>
          <w:sz w:val="22"/>
          <w:szCs w:val="22"/>
          <w:lang w:val="es-MX"/>
        </w:rPr>
        <w:t xml:space="preserve">basado en ingredientes frescos de la zona </w:t>
      </w:r>
      <w:r w:rsidRPr="2351D163" w:rsidR="006F3A18">
        <w:rPr>
          <w:rFonts w:ascii="Arial" w:hAnsi="Arial" w:eastAsia="Arial" w:cs="Arial"/>
          <w:color w:val="auto"/>
          <w:sz w:val="22"/>
          <w:szCs w:val="22"/>
          <w:lang w:val="es-MX"/>
        </w:rPr>
        <w:t xml:space="preserve">todo acompañado de cocteles artesanales y música </w:t>
      </w:r>
      <w:r w:rsidRPr="2351D163" w:rsidR="006F3A18">
        <w:rPr>
          <w:rFonts w:ascii="Arial" w:hAnsi="Arial" w:eastAsia="Arial" w:cs="Arial"/>
          <w:color w:val="auto"/>
          <w:sz w:val="22"/>
          <w:szCs w:val="22"/>
          <w:lang w:val="es-MX"/>
        </w:rPr>
        <w:t>ac</w:t>
      </w:r>
      <w:r w:rsidRPr="2351D163" w:rsidR="006F3A18">
        <w:rPr>
          <w:rFonts w:ascii="Arial" w:hAnsi="Arial" w:eastAsia="Arial" w:cs="Arial"/>
          <w:color w:val="auto"/>
          <w:sz w:val="22"/>
          <w:szCs w:val="22"/>
          <w:lang w:val="es-MX"/>
        </w:rPr>
        <w:t>orde al estilo relajado y sin preocupaciones que ofrece El Surf Club</w:t>
      </w:r>
      <w:r w:rsidRPr="2351D163" w:rsidR="006F3A18">
        <w:rPr>
          <w:rFonts w:ascii="Arial" w:hAnsi="Arial" w:eastAsia="Arial" w:cs="Arial"/>
          <w:color w:val="auto"/>
          <w:sz w:val="22"/>
          <w:szCs w:val="22"/>
          <w:lang w:val="es-MX"/>
        </w:rPr>
        <w:t xml:space="preserve">. </w:t>
      </w:r>
    </w:p>
    <w:p w:rsidR="00144864" w:rsidP="2351D163" w:rsidRDefault="39A27BB0" w14:paraId="0B08C740" w14:textId="2961316B">
      <w:pPr>
        <w:jc w:val="both"/>
        <w:rPr>
          <w:rFonts w:ascii="Arial" w:hAnsi="Arial" w:eastAsia="Arial" w:cs="Arial"/>
          <w:b w:val="1"/>
          <w:bCs w:val="1"/>
          <w:color w:val="auto"/>
          <w:sz w:val="22"/>
          <w:szCs w:val="22"/>
          <w:u w:val="single"/>
          <w:lang w:val="es-ES"/>
        </w:rPr>
      </w:pPr>
      <w:r w:rsidRPr="2351D163" w:rsidR="39A27BB0">
        <w:rPr>
          <w:rFonts w:ascii="Arial" w:hAnsi="Arial" w:eastAsia="Arial" w:cs="Arial"/>
          <w:b w:val="1"/>
          <w:bCs w:val="1"/>
          <w:color w:val="auto"/>
          <w:sz w:val="22"/>
          <w:szCs w:val="22"/>
          <w:u w:val="single"/>
          <w:lang w:val="es-ES"/>
        </w:rPr>
        <w:t xml:space="preserve">Sea </w:t>
      </w:r>
      <w:r w:rsidRPr="2351D163" w:rsidR="39A27BB0">
        <w:rPr>
          <w:rFonts w:ascii="Arial" w:hAnsi="Arial" w:eastAsia="Arial" w:cs="Arial"/>
          <w:b w:val="1"/>
          <w:bCs w:val="1"/>
          <w:color w:val="auto"/>
          <w:sz w:val="22"/>
          <w:szCs w:val="22"/>
          <w:u w:val="single"/>
          <w:lang w:val="es-ES"/>
        </w:rPr>
        <w:t>Breeze</w:t>
      </w:r>
      <w:r w:rsidRPr="2351D163" w:rsidR="39A27BB0">
        <w:rPr>
          <w:rFonts w:ascii="Arial" w:hAnsi="Arial" w:eastAsia="Arial" w:cs="Arial"/>
          <w:b w:val="1"/>
          <w:bCs w:val="1"/>
          <w:color w:val="auto"/>
          <w:sz w:val="22"/>
          <w:szCs w:val="22"/>
          <w:u w:val="single"/>
          <w:lang w:val="es-ES"/>
        </w:rPr>
        <w:t xml:space="preserve"> Beach Club: Estilo St. Regis junto al mar</w:t>
      </w:r>
    </w:p>
    <w:p w:rsidRPr="00895BCA" w:rsidR="00144864" w:rsidP="2351D163" w:rsidRDefault="00000000" w14:paraId="417E2058" w14:textId="0DCA65DA">
      <w:pPr>
        <w:jc w:val="both"/>
        <w:rPr>
          <w:rFonts w:ascii="Arial" w:hAnsi="Arial" w:eastAsia="Arial" w:cs="Arial"/>
          <w:color w:val="auto"/>
          <w:sz w:val="22"/>
          <w:szCs w:val="22"/>
          <w:lang w:val="es-ES"/>
        </w:rPr>
      </w:pPr>
      <w:r w:rsidRPr="2351D163" w:rsidR="16360168">
        <w:rPr>
          <w:rFonts w:ascii="Arial" w:hAnsi="Arial" w:eastAsia="Arial" w:cs="Arial"/>
          <w:color w:val="auto"/>
          <w:sz w:val="22"/>
          <w:szCs w:val="22"/>
          <w:lang w:val="es-ES"/>
        </w:rPr>
        <w:t xml:space="preserve">Para </w:t>
      </w:r>
      <w:r w:rsidRPr="2351D163" w:rsidR="16360168">
        <w:rPr>
          <w:rFonts w:ascii="Arial" w:hAnsi="Arial" w:eastAsia="Arial" w:cs="Arial"/>
          <w:color w:val="auto"/>
          <w:sz w:val="22"/>
          <w:szCs w:val="22"/>
          <w:lang w:val="es-ES"/>
        </w:rPr>
        <w:t>quien</w:t>
      </w:r>
      <w:r w:rsidRPr="2351D163" w:rsidR="16360168">
        <w:rPr>
          <w:rFonts w:ascii="Arial" w:hAnsi="Arial" w:eastAsia="Arial" w:cs="Arial"/>
          <w:color w:val="auto"/>
          <w:sz w:val="22"/>
          <w:szCs w:val="22"/>
          <w:lang w:val="es-ES"/>
        </w:rPr>
        <w:t xml:space="preserve">es buscan el sello inconfundible del servicio St. Regis, </w:t>
      </w:r>
      <w:bookmarkStart w:name="_Int_Z5Z2JS2H" w:id="191317716"/>
      <w:r w:rsidRPr="2351D163" w:rsidR="16360168">
        <w:rPr>
          <w:rFonts w:ascii="Arial" w:hAnsi="Arial" w:eastAsia="Arial" w:cs="Arial"/>
          <w:color w:val="auto"/>
          <w:sz w:val="22"/>
          <w:szCs w:val="22"/>
          <w:lang w:val="es-ES"/>
        </w:rPr>
        <w:t>el</w:t>
      </w:r>
      <w:bookmarkEnd w:id="191317716"/>
      <w:r w:rsidRPr="2351D163" w:rsidR="16360168">
        <w:rPr>
          <w:rFonts w:ascii="Arial" w:hAnsi="Arial" w:eastAsia="Arial" w:cs="Arial"/>
          <w:color w:val="auto"/>
          <w:sz w:val="22"/>
          <w:szCs w:val="22"/>
          <w:lang w:val="es-ES"/>
        </w:rPr>
        <w:t xml:space="preserve"> Sea </w:t>
      </w:r>
      <w:r w:rsidRPr="2351D163" w:rsidR="16360168">
        <w:rPr>
          <w:rFonts w:ascii="Arial" w:hAnsi="Arial" w:eastAsia="Arial" w:cs="Arial"/>
          <w:color w:val="auto"/>
          <w:sz w:val="22"/>
          <w:szCs w:val="22"/>
          <w:lang w:val="es-ES"/>
        </w:rPr>
        <w:t>Breeze</w:t>
      </w:r>
      <w:r w:rsidRPr="2351D163" w:rsidR="16360168">
        <w:rPr>
          <w:rFonts w:ascii="Arial" w:hAnsi="Arial" w:eastAsia="Arial" w:cs="Arial"/>
          <w:color w:val="auto"/>
          <w:sz w:val="22"/>
          <w:szCs w:val="22"/>
          <w:lang w:val="es-ES"/>
        </w:rPr>
        <w:t xml:space="preserve"> Beach Club es el destino. </w:t>
      </w:r>
      <w:r w:rsidRPr="2351D163" w:rsidR="16360168">
        <w:rPr>
          <w:rFonts w:ascii="Arial" w:hAnsi="Arial" w:eastAsia="Arial" w:cs="Arial"/>
          <w:color w:val="auto"/>
          <w:sz w:val="22"/>
          <w:szCs w:val="22"/>
          <w:lang w:val="es-MX"/>
        </w:rPr>
        <w:t xml:space="preserve">Disponible </w:t>
      </w:r>
      <w:r w:rsidRPr="2351D163" w:rsidR="16360168">
        <w:rPr>
          <w:rFonts w:ascii="Arial" w:hAnsi="Arial" w:eastAsia="Arial" w:cs="Arial"/>
          <w:color w:val="auto"/>
          <w:sz w:val="22"/>
          <w:szCs w:val="22"/>
          <w:lang w:val="es-MX"/>
        </w:rPr>
        <w:t xml:space="preserve">para los socios </w:t>
      </w:r>
      <w:r w:rsidRPr="2351D163" w:rsidR="137882C1">
        <w:rPr>
          <w:rFonts w:ascii="Arial" w:hAnsi="Arial" w:eastAsia="Arial" w:cs="Arial"/>
          <w:color w:val="auto"/>
          <w:sz w:val="22"/>
          <w:szCs w:val="22"/>
          <w:lang w:val="es"/>
        </w:rPr>
        <w:t>del Club Punta Mita y sus invitados</w:t>
      </w:r>
      <w:r w:rsidRPr="2351D163" w:rsidR="137882C1">
        <w:rPr>
          <w:rFonts w:ascii="Arial" w:hAnsi="Arial" w:eastAsia="Arial" w:cs="Arial"/>
          <w:color w:val="auto"/>
          <w:sz w:val="22"/>
          <w:szCs w:val="22"/>
          <w:lang w:val="es"/>
        </w:rPr>
        <w:t>,</w:t>
      </w:r>
      <w:r w:rsidRPr="2351D163" w:rsidR="16360168">
        <w:rPr>
          <w:rFonts w:ascii="Arial" w:hAnsi="Arial" w:eastAsia="Arial" w:cs="Arial"/>
          <w:color w:val="auto"/>
          <w:sz w:val="22"/>
          <w:szCs w:val="22"/>
          <w:lang w:val="es-MX"/>
        </w:rPr>
        <w:t xml:space="preserve"> e</w:t>
      </w:r>
      <w:r w:rsidRPr="2351D163" w:rsidR="16360168">
        <w:rPr>
          <w:rFonts w:ascii="Arial" w:hAnsi="Arial" w:eastAsia="Arial" w:cs="Arial"/>
          <w:color w:val="auto"/>
          <w:sz w:val="22"/>
          <w:szCs w:val="22"/>
          <w:lang w:val="es-ES"/>
        </w:rPr>
        <w:t>ste</w:t>
      </w:r>
      <w:r w:rsidRPr="2351D163" w:rsidR="16360168">
        <w:rPr>
          <w:rFonts w:ascii="Arial" w:hAnsi="Arial" w:eastAsia="Arial" w:cs="Arial"/>
          <w:color w:val="auto"/>
          <w:sz w:val="22"/>
          <w:szCs w:val="22"/>
          <w:lang w:val="es-ES"/>
        </w:rPr>
        <w:t xml:space="preserve"> club ofrece una de las playas más hermosas de la península. </w:t>
      </w:r>
      <w:r w:rsidRPr="2351D163" w:rsidR="006F3A18">
        <w:rPr>
          <w:rFonts w:ascii="Arial" w:hAnsi="Arial" w:eastAsia="Arial" w:cs="Arial"/>
          <w:color w:val="auto"/>
          <w:sz w:val="22"/>
          <w:szCs w:val="22"/>
          <w:lang w:val="es-ES"/>
        </w:rPr>
        <w:t>Camastros</w:t>
      </w:r>
      <w:r w:rsidRPr="2351D163" w:rsidR="006F3A18">
        <w:rPr>
          <w:rFonts w:ascii="Arial" w:hAnsi="Arial" w:eastAsia="Arial" w:cs="Arial"/>
          <w:color w:val="auto"/>
          <w:sz w:val="22"/>
          <w:szCs w:val="22"/>
          <w:lang w:val="es-ES"/>
        </w:rPr>
        <w:t xml:space="preserve"> </w:t>
      </w:r>
      <w:r w:rsidRPr="2351D163" w:rsidR="16360168">
        <w:rPr>
          <w:rFonts w:ascii="Arial" w:hAnsi="Arial" w:eastAsia="Arial" w:cs="Arial"/>
          <w:color w:val="auto"/>
          <w:sz w:val="22"/>
          <w:szCs w:val="22"/>
          <w:lang w:val="es-ES"/>
        </w:rPr>
        <w:t xml:space="preserve">confortables, servicio de mayordomo en la piscina, el restaurante Sea </w:t>
      </w:r>
      <w:r w:rsidRPr="2351D163" w:rsidR="16360168">
        <w:rPr>
          <w:rFonts w:ascii="Arial" w:hAnsi="Arial" w:eastAsia="Arial" w:cs="Arial"/>
          <w:color w:val="auto"/>
          <w:sz w:val="22"/>
          <w:szCs w:val="22"/>
          <w:lang w:val="es-ES"/>
        </w:rPr>
        <w:t>Breeze</w:t>
      </w:r>
      <w:r w:rsidRPr="2351D163" w:rsidR="16360168">
        <w:rPr>
          <w:rFonts w:ascii="Arial" w:hAnsi="Arial" w:eastAsia="Arial" w:cs="Arial"/>
          <w:color w:val="auto"/>
          <w:sz w:val="22"/>
          <w:szCs w:val="22"/>
          <w:lang w:val="es-ES"/>
        </w:rPr>
        <w:t xml:space="preserve"> y el </w:t>
      </w:r>
      <w:r w:rsidRPr="2351D163" w:rsidR="5B8403A5">
        <w:rPr>
          <w:rFonts w:ascii="Arial" w:hAnsi="Arial" w:eastAsia="Arial" w:cs="Arial"/>
          <w:color w:val="auto"/>
          <w:sz w:val="22"/>
          <w:szCs w:val="22"/>
          <w:lang w:val="es-ES"/>
        </w:rPr>
        <w:t xml:space="preserve">aclamado </w:t>
      </w:r>
      <w:r w:rsidRPr="2351D163" w:rsidR="006F3A18">
        <w:rPr>
          <w:rFonts w:ascii="Arial" w:hAnsi="Arial" w:eastAsia="Arial" w:cs="Arial"/>
          <w:color w:val="auto"/>
          <w:sz w:val="22"/>
          <w:szCs w:val="22"/>
          <w:lang w:val="es-ES"/>
        </w:rPr>
        <w:t xml:space="preserve">y recién renovado restaurante </w:t>
      </w:r>
      <w:r w:rsidRPr="2351D163" w:rsidR="006F3A18">
        <w:rPr>
          <w:rFonts w:ascii="Arial" w:hAnsi="Arial" w:eastAsia="Arial" w:cs="Arial"/>
          <w:color w:val="auto"/>
          <w:sz w:val="22"/>
          <w:szCs w:val="22"/>
          <w:lang w:val="es-ES"/>
        </w:rPr>
        <w:t>Mita Ma</w:t>
      </w:r>
      <w:r w:rsidRPr="2351D163" w:rsidR="006F3A18">
        <w:rPr>
          <w:rFonts w:ascii="Arial" w:hAnsi="Arial" w:eastAsia="Arial" w:cs="Arial"/>
          <w:color w:val="auto"/>
          <w:sz w:val="22"/>
          <w:szCs w:val="22"/>
          <w:lang w:val="es-ES"/>
        </w:rPr>
        <w:t>ry</w:t>
      </w:r>
      <w:r w:rsidRPr="2351D163" w:rsidR="16360168">
        <w:rPr>
          <w:rFonts w:ascii="Arial" w:hAnsi="Arial" w:eastAsia="Arial" w:cs="Arial"/>
          <w:color w:val="auto"/>
          <w:sz w:val="22"/>
          <w:szCs w:val="22"/>
          <w:lang w:val="es-ES"/>
        </w:rPr>
        <w:t>,</w:t>
      </w:r>
      <w:r w:rsidRPr="2351D163" w:rsidR="16360168">
        <w:rPr>
          <w:rFonts w:ascii="Arial" w:hAnsi="Arial" w:eastAsia="Arial" w:cs="Arial"/>
          <w:color w:val="auto"/>
          <w:sz w:val="22"/>
          <w:szCs w:val="22"/>
          <w:lang w:val="es-ES"/>
        </w:rPr>
        <w:t xml:space="preserve"> </w:t>
      </w:r>
      <w:r w:rsidRPr="2351D163" w:rsidR="16360168">
        <w:rPr>
          <w:rFonts w:ascii="Arial" w:hAnsi="Arial" w:eastAsia="Arial" w:cs="Arial"/>
          <w:color w:val="auto"/>
          <w:sz w:val="22"/>
          <w:szCs w:val="22"/>
          <w:lang w:val="es-ES"/>
        </w:rPr>
        <w:t>hacen</w:t>
      </w:r>
      <w:r w:rsidRPr="2351D163" w:rsidR="1E038953">
        <w:rPr>
          <w:rFonts w:ascii="Arial" w:hAnsi="Arial" w:eastAsia="Arial" w:cs="Arial"/>
          <w:color w:val="auto"/>
          <w:sz w:val="22"/>
          <w:szCs w:val="22"/>
          <w:lang w:val="es-ES"/>
        </w:rPr>
        <w:t xml:space="preserve"> </w:t>
      </w:r>
      <w:r w:rsidRPr="2351D163" w:rsidR="16360168">
        <w:rPr>
          <w:rFonts w:ascii="Arial" w:hAnsi="Arial" w:eastAsia="Arial" w:cs="Arial"/>
          <w:color w:val="auto"/>
          <w:sz w:val="22"/>
          <w:szCs w:val="22"/>
          <w:lang w:val="es-ES"/>
        </w:rPr>
        <w:t>d</w:t>
      </w:r>
      <w:r w:rsidRPr="2351D163" w:rsidR="16360168">
        <w:rPr>
          <w:rFonts w:ascii="Arial" w:hAnsi="Arial" w:eastAsia="Arial" w:cs="Arial"/>
          <w:color w:val="auto"/>
          <w:sz w:val="22"/>
          <w:szCs w:val="22"/>
          <w:lang w:val="es-ES"/>
        </w:rPr>
        <w:t>e cada visita una celebración del buen gusto. Ideal para quienes aprecian la atención al detalle y la excelencia sin esfuerzo.</w:t>
      </w:r>
    </w:p>
    <w:p w:rsidRPr="00895BCA" w:rsidR="00144864" w:rsidP="2351D163" w:rsidRDefault="00000000" w14:paraId="05AED47A" w14:textId="200EFF94">
      <w:pPr>
        <w:jc w:val="both"/>
        <w:rPr>
          <w:rFonts w:ascii="Arial" w:hAnsi="Arial" w:eastAsia="Arial" w:cs="Arial"/>
          <w:color w:val="auto"/>
          <w:sz w:val="22"/>
          <w:szCs w:val="22"/>
          <w:lang w:val="es-MX"/>
        </w:rPr>
      </w:pPr>
      <w:r>
        <w:br/>
      </w:r>
      <w:r w:rsidRPr="2351D163" w:rsidR="16360168">
        <w:rPr>
          <w:rFonts w:ascii="Arial" w:hAnsi="Arial" w:eastAsia="Arial" w:cs="Arial"/>
          <w:color w:val="auto"/>
          <w:sz w:val="22"/>
          <w:szCs w:val="22"/>
          <w:lang w:val="es-MX"/>
        </w:rPr>
        <w:t>En Punta Mita, cada club de playa no es solo un lugar, sino un estilo de vida. Ya sea que busques aventura, descanso</w:t>
      </w:r>
      <w:r w:rsidRPr="2351D163" w:rsidR="68ABFA1B">
        <w:rPr>
          <w:rFonts w:ascii="Arial" w:hAnsi="Arial" w:eastAsia="Arial" w:cs="Arial"/>
          <w:color w:val="auto"/>
          <w:sz w:val="22"/>
          <w:szCs w:val="22"/>
          <w:lang w:val="es-MX"/>
        </w:rPr>
        <w:t xml:space="preserve"> </w:t>
      </w:r>
      <w:r w:rsidRPr="2351D163" w:rsidR="16360168">
        <w:rPr>
          <w:rFonts w:ascii="Arial" w:hAnsi="Arial" w:eastAsia="Arial" w:cs="Arial"/>
          <w:color w:val="auto"/>
          <w:sz w:val="22"/>
          <w:szCs w:val="22"/>
          <w:lang w:val="es-MX"/>
        </w:rPr>
        <w:t>o diversión familiar, aquí hay una playa —y una experiencia— esperando por ti. Lo difícil no es decidir si disfrutar del mar… sino desde cuál horizonte vivirlo.</w:t>
      </w:r>
    </w:p>
    <w:p w:rsidR="771E79CA" w:rsidP="2351D163" w:rsidRDefault="771E79CA" w14:paraId="69A7FEA6" w14:textId="0C6BD460">
      <w:pPr>
        <w:spacing w:before="240" w:after="240"/>
        <w:jc w:val="center"/>
        <w:rPr>
          <w:rFonts w:ascii="Arial" w:hAnsi="Arial" w:eastAsia="Arial" w:cs="Arial"/>
          <w:color w:val="auto"/>
          <w:sz w:val="22"/>
          <w:szCs w:val="22"/>
          <w:lang w:val="es-MX"/>
        </w:rPr>
      </w:pPr>
      <w:r w:rsidRPr="2351D163" w:rsidR="771E79CA">
        <w:rPr>
          <w:rFonts w:ascii="Arial" w:hAnsi="Arial" w:eastAsia="Arial" w:cs="Arial"/>
          <w:color w:val="auto"/>
          <w:sz w:val="22"/>
          <w:szCs w:val="22"/>
          <w:lang w:val="es-MX"/>
        </w:rPr>
        <w:t>° °</w:t>
      </w:r>
    </w:p>
    <w:p w:rsidR="2351D163" w:rsidP="2351D163" w:rsidRDefault="2351D163" w14:paraId="4B3E20B0" w14:textId="678CADE0">
      <w:pPr>
        <w:pStyle w:val="Normal"/>
        <w:spacing w:before="240" w:after="240"/>
        <w:jc w:val="both"/>
        <w:rPr>
          <w:rFonts w:ascii="Arial" w:hAnsi="Arial" w:eastAsia="Arial" w:cs="Arial"/>
          <w:b w:val="1"/>
          <w:bCs w:val="1"/>
          <w:color w:val="auto"/>
          <w:sz w:val="22"/>
          <w:szCs w:val="22"/>
          <w:lang w:val="es-MX"/>
        </w:rPr>
      </w:pPr>
    </w:p>
    <w:p w:rsidRPr="00895BCA" w:rsidR="00144864" w:rsidP="2351D163" w:rsidRDefault="3C1CE9A1" w14:paraId="22DD6F65" w14:textId="2DE61FBC" w14:noSpellErr="1">
      <w:pPr>
        <w:spacing w:before="240" w:after="240"/>
        <w:jc w:val="both"/>
        <w:rPr>
          <w:rFonts w:ascii="Arial" w:hAnsi="Arial" w:eastAsia="Arial" w:cs="Arial"/>
          <w:color w:val="auto" w:themeColor="text1"/>
          <w:sz w:val="22"/>
          <w:szCs w:val="22"/>
          <w:lang w:val="es-MX"/>
        </w:rPr>
      </w:pPr>
      <w:r w:rsidRPr="2351D163" w:rsidR="3C1CE9A1">
        <w:rPr>
          <w:rFonts w:ascii="Arial" w:hAnsi="Arial" w:eastAsia="Arial" w:cs="Arial"/>
          <w:b w:val="1"/>
          <w:bCs w:val="1"/>
          <w:color w:val="auto"/>
          <w:sz w:val="22"/>
          <w:szCs w:val="22"/>
          <w:lang w:val="es-MX"/>
        </w:rPr>
        <w:t>SOBRE PUNTA MITA:</w:t>
      </w:r>
    </w:p>
    <w:p w:rsidRPr="00895BCA" w:rsidR="00144864" w:rsidP="2351D163" w:rsidRDefault="00144864" w14:paraId="4CEAF1D9" w14:textId="0E933352">
      <w:pPr>
        <w:jc w:val="both"/>
        <w:rPr>
          <w:rFonts w:ascii="Arial" w:hAnsi="Arial" w:eastAsia="Arial" w:cs="Arial"/>
          <w:color w:val="auto" w:themeColor="text1"/>
          <w:sz w:val="22"/>
          <w:szCs w:val="22"/>
          <w:lang w:val="es-MX"/>
        </w:rPr>
      </w:pPr>
      <w:r w:rsidRPr="2351D163" w:rsidR="771E79CA">
        <w:rPr>
          <w:rFonts w:ascii="Arial" w:hAnsi="Arial" w:eastAsia="Arial" w:cs="Arial"/>
          <w:color w:val="auto"/>
          <w:sz w:val="22"/>
          <w:szCs w:val="22"/>
          <w:lang w:val="es-MX"/>
        </w:rPr>
        <w:t xml:space="preserve">Situado en una península a lo largo de la Riviera Nayarit, en rápido desarrollo en México, Punta Mita es un complejo y comunidad residencial de 700 hectáreas rodeada de 14 kilómetros de playas y exuberante flora tropical. Este apartado destino alberga 27 comunidades residenciales, una colección de propiedades en renta y administración de propiedades por Punta Mita </w:t>
      </w:r>
      <w:r w:rsidRPr="2351D163" w:rsidR="771E79CA">
        <w:rPr>
          <w:rFonts w:ascii="Arial" w:hAnsi="Arial" w:eastAsia="Arial" w:cs="Arial"/>
          <w:color w:val="auto"/>
          <w:sz w:val="22"/>
          <w:szCs w:val="22"/>
          <w:lang w:val="es-MX"/>
        </w:rPr>
        <w:t>Rentals</w:t>
      </w:r>
      <w:r w:rsidRPr="2351D163" w:rsidR="771E79CA">
        <w:rPr>
          <w:rFonts w:ascii="Arial" w:hAnsi="Arial" w:eastAsia="Arial" w:cs="Arial"/>
          <w:color w:val="auto"/>
          <w:sz w:val="22"/>
          <w:szCs w:val="22"/>
          <w:lang w:val="es-MX"/>
        </w:rPr>
        <w:t xml:space="preserve"> &amp; </w:t>
      </w:r>
      <w:r w:rsidRPr="2351D163" w:rsidR="771E79CA">
        <w:rPr>
          <w:rFonts w:ascii="Arial" w:hAnsi="Arial" w:eastAsia="Arial" w:cs="Arial"/>
          <w:color w:val="auto"/>
          <w:sz w:val="22"/>
          <w:szCs w:val="22"/>
          <w:lang w:val="es-MX"/>
        </w:rPr>
        <w:t>Property</w:t>
      </w:r>
      <w:r w:rsidRPr="2351D163" w:rsidR="771E79CA">
        <w:rPr>
          <w:rFonts w:ascii="Arial" w:hAnsi="Arial" w:eastAsia="Arial" w:cs="Arial"/>
          <w:color w:val="auto"/>
          <w:sz w:val="22"/>
          <w:szCs w:val="22"/>
          <w:lang w:val="es-MX"/>
        </w:rPr>
        <w:t xml:space="preserve"> Management </w:t>
      </w:r>
      <w:r w:rsidRPr="2351D163" w:rsidR="771E79CA">
        <w:rPr>
          <w:rFonts w:ascii="Arial" w:hAnsi="Arial" w:eastAsia="Arial" w:cs="Arial"/>
          <w:color w:val="auto"/>
          <w:sz w:val="22"/>
          <w:szCs w:val="22"/>
          <w:lang w:val="es-MX"/>
        </w:rPr>
        <w:t>by</w:t>
      </w:r>
      <w:r w:rsidRPr="2351D163" w:rsidR="771E79CA">
        <w:rPr>
          <w:rFonts w:ascii="Arial" w:hAnsi="Arial" w:eastAsia="Arial" w:cs="Arial"/>
          <w:color w:val="auto"/>
          <w:sz w:val="22"/>
          <w:szCs w:val="22"/>
          <w:lang w:val="es-MX"/>
        </w:rPr>
        <w:t xml:space="preserve"> </w:t>
      </w:r>
      <w:r w:rsidRPr="2351D163" w:rsidR="771E79CA">
        <w:rPr>
          <w:rFonts w:ascii="Arial" w:hAnsi="Arial" w:eastAsia="Arial" w:cs="Arial"/>
          <w:color w:val="auto"/>
          <w:sz w:val="22"/>
          <w:szCs w:val="22"/>
          <w:lang w:val="es-MX"/>
        </w:rPr>
        <w:t>Brickon</w:t>
      </w:r>
      <w:r w:rsidRPr="2351D163" w:rsidR="771E79CA">
        <w:rPr>
          <w:rFonts w:ascii="Arial" w:hAnsi="Arial" w:eastAsia="Arial" w:cs="Arial"/>
          <w:color w:val="auto"/>
          <w:sz w:val="22"/>
          <w:szCs w:val="22"/>
          <w:lang w:val="es-MX"/>
        </w:rPr>
        <w:t xml:space="preserve">, cinco clubes de playa residenciales y tres hoteles galardonados: </w:t>
      </w:r>
      <w:r w:rsidRPr="2351D163" w:rsidR="771E79CA">
        <w:rPr>
          <w:rFonts w:ascii="Arial" w:hAnsi="Arial" w:eastAsia="Arial" w:cs="Arial"/>
          <w:color w:val="auto"/>
          <w:sz w:val="22"/>
          <w:szCs w:val="22"/>
          <w:lang w:val="es-MX"/>
        </w:rPr>
        <w:t>The</w:t>
      </w:r>
      <w:r w:rsidRPr="2351D163" w:rsidR="771E79CA">
        <w:rPr>
          <w:rFonts w:ascii="Arial" w:hAnsi="Arial" w:eastAsia="Arial" w:cs="Arial"/>
          <w:color w:val="auto"/>
          <w:sz w:val="22"/>
          <w:szCs w:val="22"/>
          <w:lang w:val="es-MX"/>
        </w:rPr>
        <w:t xml:space="preserve"> St. Regis Punta Mita, </w:t>
      </w:r>
      <w:r w:rsidRPr="2351D163" w:rsidR="771E79CA">
        <w:rPr>
          <w:rFonts w:ascii="Arial" w:hAnsi="Arial" w:eastAsia="Arial" w:cs="Arial"/>
          <w:color w:val="auto"/>
          <w:sz w:val="22"/>
          <w:szCs w:val="22"/>
          <w:lang w:val="es-MX"/>
        </w:rPr>
        <w:t>Four</w:t>
      </w:r>
      <w:r w:rsidRPr="2351D163" w:rsidR="771E79CA">
        <w:rPr>
          <w:rFonts w:ascii="Arial" w:hAnsi="Arial" w:eastAsia="Arial" w:cs="Arial"/>
          <w:color w:val="auto"/>
          <w:sz w:val="22"/>
          <w:szCs w:val="22"/>
          <w:lang w:val="es-MX"/>
        </w:rPr>
        <w:t xml:space="preserve"> </w:t>
      </w:r>
      <w:r w:rsidRPr="2351D163" w:rsidR="771E79CA">
        <w:rPr>
          <w:rFonts w:ascii="Arial" w:hAnsi="Arial" w:eastAsia="Arial" w:cs="Arial"/>
          <w:color w:val="auto"/>
          <w:sz w:val="22"/>
          <w:szCs w:val="22"/>
          <w:lang w:val="es-MX"/>
        </w:rPr>
        <w:t>Seasons</w:t>
      </w:r>
      <w:r w:rsidRPr="2351D163" w:rsidR="771E79CA">
        <w:rPr>
          <w:rFonts w:ascii="Arial" w:hAnsi="Arial" w:eastAsia="Arial" w:cs="Arial"/>
          <w:color w:val="auto"/>
          <w:sz w:val="22"/>
          <w:szCs w:val="22"/>
          <w:lang w:val="es-MX"/>
        </w:rPr>
        <w:t xml:space="preserve"> Resort Punta Mita </w:t>
      </w:r>
      <w:r w:rsidRPr="2351D163" w:rsidR="771E79CA">
        <w:rPr>
          <w:rFonts w:ascii="Arial" w:hAnsi="Arial" w:eastAsia="Arial" w:cs="Arial"/>
          <w:color w:val="auto"/>
          <w:sz w:val="22"/>
          <w:szCs w:val="22"/>
          <w:lang w:val="es-MX"/>
        </w:rPr>
        <w:t xml:space="preserve">y  </w:t>
      </w:r>
      <w:r w:rsidRPr="2351D163" w:rsidR="771E79CA">
        <w:rPr>
          <w:rFonts w:ascii="Arial" w:hAnsi="Arial" w:eastAsia="Arial" w:cs="Arial"/>
          <w:color w:val="auto"/>
          <w:sz w:val="22"/>
          <w:szCs w:val="22"/>
          <w:lang w:val="es-MX"/>
        </w:rPr>
        <w:t>Four</w:t>
      </w:r>
      <w:r w:rsidRPr="2351D163" w:rsidR="771E79CA">
        <w:rPr>
          <w:rFonts w:ascii="Arial" w:hAnsi="Arial" w:eastAsia="Arial" w:cs="Arial"/>
          <w:color w:val="auto"/>
          <w:sz w:val="22"/>
          <w:szCs w:val="22"/>
          <w:lang w:val="es-MX"/>
        </w:rPr>
        <w:t xml:space="preserve"> </w:t>
      </w:r>
      <w:r w:rsidRPr="2351D163" w:rsidR="771E79CA">
        <w:rPr>
          <w:rFonts w:ascii="Arial" w:hAnsi="Arial" w:eastAsia="Arial" w:cs="Arial"/>
          <w:color w:val="auto"/>
          <w:sz w:val="22"/>
          <w:szCs w:val="22"/>
          <w:lang w:val="es-MX"/>
        </w:rPr>
        <w:t>Seasons</w:t>
      </w:r>
      <w:r w:rsidRPr="2351D163" w:rsidR="771E79CA">
        <w:rPr>
          <w:rFonts w:ascii="Arial" w:hAnsi="Arial" w:eastAsia="Arial" w:cs="Arial"/>
          <w:color w:val="auto"/>
          <w:sz w:val="22"/>
          <w:szCs w:val="22"/>
          <w:lang w:val="es-MX"/>
        </w:rPr>
        <w:t xml:space="preserve"> Resort </w:t>
      </w:r>
      <w:r w:rsidRPr="2351D163" w:rsidR="771E79CA">
        <w:rPr>
          <w:rFonts w:ascii="Arial" w:hAnsi="Arial" w:eastAsia="Arial" w:cs="Arial"/>
          <w:color w:val="auto"/>
          <w:sz w:val="22"/>
          <w:szCs w:val="22"/>
          <w:lang w:val="es-MX"/>
        </w:rPr>
        <w:t>Naviva</w:t>
      </w:r>
      <w:r w:rsidRPr="2351D163" w:rsidR="771E79CA">
        <w:rPr>
          <w:rFonts w:ascii="Arial" w:hAnsi="Arial" w:eastAsia="Arial" w:cs="Arial"/>
          <w:color w:val="auto"/>
          <w:sz w:val="22"/>
          <w:szCs w:val="22"/>
          <w:lang w:val="es-MX"/>
        </w:rPr>
        <w:t xml:space="preserve">, así como las próximas aperturas </w:t>
      </w:r>
      <w:r w:rsidRPr="2351D163" w:rsidR="771E79CA">
        <w:rPr>
          <w:rFonts w:ascii="Arial" w:hAnsi="Arial" w:eastAsia="Arial" w:cs="Arial"/>
          <w:color w:val="auto"/>
          <w:sz w:val="22"/>
          <w:szCs w:val="22"/>
          <w:lang w:val="es-MX"/>
        </w:rPr>
        <w:t>Montage</w:t>
      </w:r>
      <w:r w:rsidRPr="2351D163" w:rsidR="771E79CA">
        <w:rPr>
          <w:rFonts w:ascii="Arial" w:hAnsi="Arial" w:eastAsia="Arial" w:cs="Arial"/>
          <w:color w:val="auto"/>
          <w:sz w:val="22"/>
          <w:szCs w:val="22"/>
          <w:lang w:val="es-MX"/>
        </w:rPr>
        <w:t xml:space="preserve"> Punta Mita y </w:t>
      </w:r>
      <w:r w:rsidRPr="2351D163" w:rsidR="771E79CA">
        <w:rPr>
          <w:rFonts w:ascii="Arial" w:hAnsi="Arial" w:eastAsia="Arial" w:cs="Arial"/>
          <w:color w:val="auto"/>
          <w:sz w:val="22"/>
          <w:szCs w:val="22"/>
          <w:lang w:val="es-MX"/>
        </w:rPr>
        <w:t>Pendry</w:t>
      </w:r>
      <w:r w:rsidRPr="2351D163" w:rsidR="771E79CA">
        <w:rPr>
          <w:rFonts w:ascii="Arial" w:hAnsi="Arial" w:eastAsia="Arial" w:cs="Arial"/>
          <w:color w:val="auto"/>
          <w:sz w:val="22"/>
          <w:szCs w:val="22"/>
          <w:lang w:val="es-MX"/>
        </w:rPr>
        <w:t xml:space="preserve"> Punta Mita. Residentes y huéspedes cuentan con acceso a dos espectaculares campos de golf de la firma Jack </w:t>
      </w:r>
      <w:r w:rsidRPr="2351D163" w:rsidR="771E79CA">
        <w:rPr>
          <w:rFonts w:ascii="Arial" w:hAnsi="Arial" w:eastAsia="Arial" w:cs="Arial"/>
          <w:color w:val="auto"/>
          <w:sz w:val="22"/>
          <w:szCs w:val="22"/>
          <w:lang w:val="es-MX"/>
        </w:rPr>
        <w:t>Nicklaus</w:t>
      </w:r>
      <w:r w:rsidRPr="2351D163" w:rsidR="771E79CA">
        <w:rPr>
          <w:rFonts w:ascii="Arial" w:hAnsi="Arial" w:eastAsia="Arial" w:cs="Arial"/>
          <w:color w:val="auto"/>
          <w:sz w:val="22"/>
          <w:szCs w:val="22"/>
          <w:lang w:val="es-MX"/>
        </w:rPr>
        <w:t xml:space="preserve"> y ofertas culinarias de clase mundial, junto con una lista de actividades acuáticas que incluyen kayak, avistamiento de ballenas, surf, e-</w:t>
      </w:r>
      <w:r w:rsidRPr="2351D163" w:rsidR="771E79CA">
        <w:rPr>
          <w:rFonts w:ascii="Arial" w:hAnsi="Arial" w:eastAsia="Arial" w:cs="Arial"/>
          <w:color w:val="auto"/>
          <w:sz w:val="22"/>
          <w:szCs w:val="22"/>
          <w:lang w:val="es-MX"/>
        </w:rPr>
        <w:t>foiling</w:t>
      </w:r>
      <w:r w:rsidRPr="2351D163" w:rsidR="771E79CA">
        <w:rPr>
          <w:rFonts w:ascii="Arial" w:hAnsi="Arial" w:eastAsia="Arial" w:cs="Arial"/>
          <w:color w:val="auto"/>
          <w:sz w:val="22"/>
          <w:szCs w:val="22"/>
          <w:lang w:val="es-MX"/>
        </w:rPr>
        <w:t xml:space="preserve"> y mucho más, a sólo 45 minutos al norte de Puerto Vallarta.</w:t>
      </w:r>
    </w:p>
    <w:p w:rsidR="2351D163" w:rsidP="2351D163" w:rsidRDefault="2351D163" w14:paraId="21F5F446" w14:textId="0B20BB5E">
      <w:pPr>
        <w:jc w:val="both"/>
        <w:rPr>
          <w:rFonts w:ascii="Arial" w:hAnsi="Arial" w:eastAsia="Arial" w:cs="Arial"/>
          <w:b w:val="1"/>
          <w:bCs w:val="1"/>
          <w:color w:val="auto"/>
          <w:sz w:val="22"/>
          <w:szCs w:val="22"/>
          <w:lang w:val="es-MX"/>
        </w:rPr>
      </w:pPr>
    </w:p>
    <w:p w:rsidRPr="00895BCA" w:rsidR="00144864" w:rsidP="2351D163" w:rsidRDefault="3C1CE9A1" w14:paraId="0566AE54" w14:textId="4DDB5D4B" w14:noSpellErr="1">
      <w:pPr>
        <w:jc w:val="both"/>
        <w:rPr>
          <w:rFonts w:ascii="Arial" w:hAnsi="Arial" w:eastAsia="Arial" w:cs="Arial"/>
          <w:color w:val="auto" w:themeColor="text1"/>
          <w:sz w:val="22"/>
          <w:szCs w:val="22"/>
          <w:lang w:val="es-MX"/>
        </w:rPr>
      </w:pPr>
      <w:r w:rsidRPr="2351D163" w:rsidR="3C1CE9A1">
        <w:rPr>
          <w:rFonts w:ascii="Arial" w:hAnsi="Arial" w:eastAsia="Arial" w:cs="Arial"/>
          <w:b w:val="1"/>
          <w:bCs w:val="1"/>
          <w:color w:val="auto"/>
          <w:sz w:val="22"/>
          <w:szCs w:val="22"/>
          <w:lang w:val="es-MX"/>
        </w:rPr>
        <w:t>SOBRE DINE:</w:t>
      </w:r>
    </w:p>
    <w:p w:rsidRPr="00E2344B" w:rsidR="00144864" w:rsidP="2351D163" w:rsidRDefault="00E2344B" w14:paraId="2C078E63" w14:textId="7C5A7EC8">
      <w:pPr>
        <w:pStyle w:val="Normal"/>
        <w:jc w:val="both"/>
        <w:rPr>
          <w:rFonts w:ascii="Arial" w:hAnsi="Arial" w:eastAsia="Arial" w:cs="Arial"/>
          <w:color w:val="auto"/>
          <w:sz w:val="22"/>
          <w:szCs w:val="22"/>
          <w:lang w:val="es-MX"/>
        </w:rPr>
      </w:pPr>
      <w:r w:rsidRPr="2351D163" w:rsidR="00E2344B">
        <w:rPr>
          <w:rFonts w:ascii="Arial" w:hAnsi="Arial" w:eastAsia="Arial" w:cs="Arial"/>
          <w:color w:val="auto"/>
          <w:sz w:val="22"/>
          <w:szCs w:val="22"/>
          <w:lang w:val="es-MX"/>
        </w:rPr>
        <w:t xml:space="preserve">DINE es una de las principales empresas desarrolladoras inmobiliarias de México, reconocida por su trayectoria de más de 40 años en proyectos residenciales, turísticos, comerciales y corporativos de alto nivel. Fundada en 1978, la empresa ha consolidado un portafolio de comunidades planificadas en ubicaciones estratégicas del país, destacando Punta Mita, su desarrollo insignia. Su estrategia combina una visión de largo plazo, excelencia arquitectónica y una oferta dirigida a segmentos de alto poder adquisitivo, generando valor </w:t>
      </w:r>
      <w:r w:rsidRPr="2351D163" w:rsidR="00E2344B">
        <w:rPr>
          <w:rFonts w:ascii="Arial" w:hAnsi="Arial" w:eastAsia="Arial" w:cs="Arial"/>
          <w:color w:val="auto"/>
          <w:sz w:val="22"/>
          <w:szCs w:val="22"/>
          <w:lang w:val="es-MX"/>
        </w:rPr>
        <w:t>sostenible.Para</w:t>
      </w:r>
      <w:r w:rsidRPr="2351D163" w:rsidR="00E2344B">
        <w:rPr>
          <w:rFonts w:ascii="Arial" w:hAnsi="Arial" w:eastAsia="Arial" w:cs="Arial"/>
          <w:color w:val="auto"/>
          <w:sz w:val="22"/>
          <w:szCs w:val="22"/>
          <w:lang w:val="es-MX"/>
        </w:rPr>
        <w:t xml:space="preserve"> más información, visite www.dine.com.mx.</w:t>
      </w:r>
    </w:p>
    <w:sectPr w:rsidRPr="00E2344B" w:rsidR="00144864">
      <w:headerReference w:type="default" r:id="rId13"/>
      <w:footerReference w:type="default" r:id="rId1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573B" w:rsidRDefault="003A573B" w14:paraId="26BEDBD0" w14:textId="77777777">
      <w:pPr>
        <w:spacing w:after="0" w:line="240" w:lineRule="auto"/>
      </w:pPr>
      <w:r>
        <w:separator/>
      </w:r>
    </w:p>
  </w:endnote>
  <w:endnote w:type="continuationSeparator" w:id="0">
    <w:p w:rsidR="003A573B" w:rsidRDefault="003A573B" w14:paraId="36817D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0C6FA3" w:rsidTr="170C6FA3" w14:paraId="77665F65" w14:textId="77777777">
      <w:trPr>
        <w:trHeight w:val="300"/>
      </w:trPr>
      <w:tc>
        <w:tcPr>
          <w:tcW w:w="3120" w:type="dxa"/>
        </w:tcPr>
        <w:p w:rsidR="170C6FA3" w:rsidP="170C6FA3" w:rsidRDefault="170C6FA3" w14:paraId="4E822DEE" w14:textId="7DE73388">
          <w:pPr>
            <w:pStyle w:val="Encabezado"/>
            <w:ind w:left="-115"/>
          </w:pPr>
        </w:p>
      </w:tc>
      <w:tc>
        <w:tcPr>
          <w:tcW w:w="3120" w:type="dxa"/>
        </w:tcPr>
        <w:p w:rsidR="170C6FA3" w:rsidP="170C6FA3" w:rsidRDefault="170C6FA3" w14:paraId="1770F02A" w14:textId="4438965B">
          <w:pPr>
            <w:pStyle w:val="Encabezado"/>
            <w:jc w:val="center"/>
          </w:pPr>
        </w:p>
      </w:tc>
      <w:tc>
        <w:tcPr>
          <w:tcW w:w="3120" w:type="dxa"/>
        </w:tcPr>
        <w:p w:rsidR="170C6FA3" w:rsidP="170C6FA3" w:rsidRDefault="170C6FA3" w14:paraId="5A9B2DB1" w14:textId="7BC6A8E8">
          <w:pPr>
            <w:pStyle w:val="Encabezado"/>
            <w:ind w:right="-115"/>
            <w:jc w:val="right"/>
          </w:pPr>
        </w:p>
      </w:tc>
    </w:tr>
  </w:tbl>
  <w:p w:rsidR="170C6FA3" w:rsidP="170C6FA3" w:rsidRDefault="170C6FA3" w14:paraId="4A67A66E" w14:textId="4D7D74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573B" w:rsidRDefault="003A573B" w14:paraId="2C641291" w14:textId="77777777">
      <w:pPr>
        <w:spacing w:after="0" w:line="240" w:lineRule="auto"/>
      </w:pPr>
      <w:r>
        <w:separator/>
      </w:r>
    </w:p>
  </w:footnote>
  <w:footnote w:type="continuationSeparator" w:id="0">
    <w:p w:rsidR="003A573B" w:rsidRDefault="003A573B" w14:paraId="3F65639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0C6FA3" w:rsidTr="170C6FA3" w14:paraId="32A14839" w14:textId="77777777">
      <w:trPr>
        <w:trHeight w:val="300"/>
      </w:trPr>
      <w:tc>
        <w:tcPr>
          <w:tcW w:w="3120" w:type="dxa"/>
        </w:tcPr>
        <w:p w:rsidR="170C6FA3" w:rsidP="170C6FA3" w:rsidRDefault="170C6FA3" w14:paraId="41D77C00" w14:textId="451E486D">
          <w:pPr>
            <w:pStyle w:val="Encabezado"/>
            <w:ind w:left="-115"/>
          </w:pPr>
        </w:p>
      </w:tc>
      <w:tc>
        <w:tcPr>
          <w:tcW w:w="3120" w:type="dxa"/>
        </w:tcPr>
        <w:p w:rsidR="170C6FA3" w:rsidP="170C6FA3" w:rsidRDefault="170C6FA3" w14:paraId="5CE24C2A" w14:textId="24DA151F">
          <w:pPr>
            <w:jc w:val="center"/>
          </w:pPr>
          <w:r>
            <w:rPr>
              <w:noProof/>
            </w:rPr>
            <w:drawing>
              <wp:inline distT="0" distB="0" distL="0" distR="0" wp14:anchorId="28493C67" wp14:editId="46B75C6A">
                <wp:extent cx="1819275" cy="295275"/>
                <wp:effectExtent l="0" t="0" r="0" b="0"/>
                <wp:docPr id="1099545930" name="Imagen 1099545930" descr="A black text on a white background&#10;&#10;Description automatically generated,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19275" cy="295275"/>
                        </a:xfrm>
                        <a:prstGeom prst="rect">
                          <a:avLst/>
                        </a:prstGeom>
                      </pic:spPr>
                    </pic:pic>
                  </a:graphicData>
                </a:graphic>
              </wp:inline>
            </w:drawing>
          </w:r>
          <w:r>
            <w:br/>
          </w:r>
        </w:p>
      </w:tc>
      <w:tc>
        <w:tcPr>
          <w:tcW w:w="3120" w:type="dxa"/>
        </w:tcPr>
        <w:p w:rsidR="170C6FA3" w:rsidP="170C6FA3" w:rsidRDefault="170C6FA3" w14:paraId="48457310" w14:textId="5C8AA57C">
          <w:pPr>
            <w:pStyle w:val="Encabezado"/>
            <w:ind w:right="-115"/>
            <w:jc w:val="right"/>
          </w:pPr>
        </w:p>
      </w:tc>
    </w:tr>
  </w:tbl>
  <w:p w:rsidR="170C6FA3" w:rsidP="170C6FA3" w:rsidRDefault="170C6FA3" w14:paraId="708C7987" w14:textId="0B7C7129">
    <w:pPr>
      <w:pStyle w:val="Encabezado"/>
    </w:pPr>
  </w:p>
</w:hdr>
</file>

<file path=word/intelligence2.xml><?xml version="1.0" encoding="utf-8"?>
<int2:intelligence xmlns:int2="http://schemas.microsoft.com/office/intelligence/2020/intelligence">
  <int2:observations>
    <int2:bookmark int2:bookmarkName="_Int_Z5Z2JS2H" int2:invalidationBookmarkName="" int2:hashCode="Tx6k8J2yqq+wqS" int2:id="pdJrARIn">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1F71BC"/>
    <w:rsid w:val="00000000"/>
    <w:rsid w:val="00144864"/>
    <w:rsid w:val="003A573B"/>
    <w:rsid w:val="006F3A18"/>
    <w:rsid w:val="00895BCA"/>
    <w:rsid w:val="00C61589"/>
    <w:rsid w:val="00E2344B"/>
    <w:rsid w:val="03C73E9D"/>
    <w:rsid w:val="0510A8A6"/>
    <w:rsid w:val="0596F2AC"/>
    <w:rsid w:val="05DF9244"/>
    <w:rsid w:val="06687AD2"/>
    <w:rsid w:val="07487577"/>
    <w:rsid w:val="077EC778"/>
    <w:rsid w:val="07B6C5F3"/>
    <w:rsid w:val="080D8970"/>
    <w:rsid w:val="08118DCB"/>
    <w:rsid w:val="083B511A"/>
    <w:rsid w:val="085D17FF"/>
    <w:rsid w:val="08B5608C"/>
    <w:rsid w:val="0912201E"/>
    <w:rsid w:val="0BE809B5"/>
    <w:rsid w:val="0CCE3861"/>
    <w:rsid w:val="0D08CDC9"/>
    <w:rsid w:val="0D7818EB"/>
    <w:rsid w:val="0F1C89E7"/>
    <w:rsid w:val="0F7BCBE8"/>
    <w:rsid w:val="10035175"/>
    <w:rsid w:val="11E7C404"/>
    <w:rsid w:val="137882C1"/>
    <w:rsid w:val="16360168"/>
    <w:rsid w:val="166C29B1"/>
    <w:rsid w:val="16E47C21"/>
    <w:rsid w:val="170C6FA3"/>
    <w:rsid w:val="185BA6C1"/>
    <w:rsid w:val="187A6D71"/>
    <w:rsid w:val="19E73F35"/>
    <w:rsid w:val="1A2D58CE"/>
    <w:rsid w:val="1B186F08"/>
    <w:rsid w:val="1C7145EF"/>
    <w:rsid w:val="1CB0B267"/>
    <w:rsid w:val="1CEAEFBC"/>
    <w:rsid w:val="1D1F8A44"/>
    <w:rsid w:val="1D64B9E7"/>
    <w:rsid w:val="1DF09983"/>
    <w:rsid w:val="1E038953"/>
    <w:rsid w:val="2125F764"/>
    <w:rsid w:val="22903F23"/>
    <w:rsid w:val="22CC78F3"/>
    <w:rsid w:val="2351D163"/>
    <w:rsid w:val="23A002CC"/>
    <w:rsid w:val="25BEB37C"/>
    <w:rsid w:val="25F80E79"/>
    <w:rsid w:val="26D0A084"/>
    <w:rsid w:val="26D97652"/>
    <w:rsid w:val="277D03CA"/>
    <w:rsid w:val="278ABF0A"/>
    <w:rsid w:val="283C249B"/>
    <w:rsid w:val="29201D15"/>
    <w:rsid w:val="29B4A8D7"/>
    <w:rsid w:val="29ECD59E"/>
    <w:rsid w:val="2B1D7587"/>
    <w:rsid w:val="2C4C2A78"/>
    <w:rsid w:val="2CF1740B"/>
    <w:rsid w:val="2EE88391"/>
    <w:rsid w:val="2FD27E37"/>
    <w:rsid w:val="30B5ADEB"/>
    <w:rsid w:val="310143BF"/>
    <w:rsid w:val="33911478"/>
    <w:rsid w:val="3474F72C"/>
    <w:rsid w:val="34B33774"/>
    <w:rsid w:val="36BD0B4F"/>
    <w:rsid w:val="381F71BC"/>
    <w:rsid w:val="393F34D1"/>
    <w:rsid w:val="39A27BB0"/>
    <w:rsid w:val="3C063E78"/>
    <w:rsid w:val="3C1CE9A1"/>
    <w:rsid w:val="3FC9E9AA"/>
    <w:rsid w:val="41516347"/>
    <w:rsid w:val="41A2696B"/>
    <w:rsid w:val="42EE5E59"/>
    <w:rsid w:val="44DD944E"/>
    <w:rsid w:val="459D725D"/>
    <w:rsid w:val="462FC8EC"/>
    <w:rsid w:val="47ED78E3"/>
    <w:rsid w:val="4897E063"/>
    <w:rsid w:val="48F0ADC6"/>
    <w:rsid w:val="4C069FB6"/>
    <w:rsid w:val="4D8FBB6A"/>
    <w:rsid w:val="4DB80DB0"/>
    <w:rsid w:val="4FD84D72"/>
    <w:rsid w:val="515B824C"/>
    <w:rsid w:val="53AD7C34"/>
    <w:rsid w:val="54573F0A"/>
    <w:rsid w:val="545B711D"/>
    <w:rsid w:val="54A23C25"/>
    <w:rsid w:val="54C2C613"/>
    <w:rsid w:val="556ED31C"/>
    <w:rsid w:val="57EBE414"/>
    <w:rsid w:val="58D5266F"/>
    <w:rsid w:val="5A0AA58B"/>
    <w:rsid w:val="5A5CA5A4"/>
    <w:rsid w:val="5A6FB5A7"/>
    <w:rsid w:val="5B45EE30"/>
    <w:rsid w:val="5B8403A5"/>
    <w:rsid w:val="5C37F15F"/>
    <w:rsid w:val="5E341445"/>
    <w:rsid w:val="5ECC44AD"/>
    <w:rsid w:val="5EFF59DF"/>
    <w:rsid w:val="5F52CC04"/>
    <w:rsid w:val="607159A6"/>
    <w:rsid w:val="65E4D267"/>
    <w:rsid w:val="680F027D"/>
    <w:rsid w:val="684F3DE9"/>
    <w:rsid w:val="68ABFA1B"/>
    <w:rsid w:val="6A14E5A4"/>
    <w:rsid w:val="6A3835B4"/>
    <w:rsid w:val="6AFD6C73"/>
    <w:rsid w:val="6B77BC7C"/>
    <w:rsid w:val="6C1A6472"/>
    <w:rsid w:val="6C5C9F55"/>
    <w:rsid w:val="6D1A509D"/>
    <w:rsid w:val="6EBE9A98"/>
    <w:rsid w:val="7133D8F8"/>
    <w:rsid w:val="72F54D2A"/>
    <w:rsid w:val="7370D426"/>
    <w:rsid w:val="771E79CA"/>
    <w:rsid w:val="774921FD"/>
    <w:rsid w:val="7A2F0D60"/>
    <w:rsid w:val="7B38BE10"/>
    <w:rsid w:val="7B8DB131"/>
    <w:rsid w:val="7F811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71BC"/>
  <w15:chartTrackingRefBased/>
  <w15:docId w15:val="{3397BD04-FC34-4F81-B028-F8623612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rPr>
      <w:rFonts w:eastAsiaTheme="majorEastAsia" w:cstheme="majorBidi"/>
      <w:color w:val="0F4761" w:themeColor="accent1" w:themeShade="BF"/>
    </w:rPr>
  </w:style>
  <w:style w:type="character" w:styleId="Ttulo6Car" w:customStyle="1">
    <w:name w:val="Título 6 Car"/>
    <w:basedOn w:val="Fuentedeprrafopredeter"/>
    <w:link w:val="Ttulo6"/>
    <w:uiPriority w:val="9"/>
    <w:rPr>
      <w:rFonts w:eastAsiaTheme="majorEastAsia" w:cstheme="majorBidi"/>
      <w:i/>
      <w:iCs/>
      <w:color w:val="595959" w:themeColor="text1" w:themeTint="A6"/>
    </w:rPr>
  </w:style>
  <w:style w:type="character" w:styleId="Ttulo7Car" w:customStyle="1">
    <w:name w:val="Título 7 Car"/>
    <w:basedOn w:val="Fuentedeprrafopredeter"/>
    <w:link w:val="Ttulo7"/>
    <w:uiPriority w:val="9"/>
    <w:rPr>
      <w:rFonts w:eastAsiaTheme="majorEastAsia" w:cstheme="majorBidi"/>
      <w:color w:val="595959" w:themeColor="text1" w:themeTint="A6"/>
    </w:rPr>
  </w:style>
  <w:style w:type="character" w:styleId="Ttulo8Car" w:customStyle="1">
    <w:name w:val="Título 8 Car"/>
    <w:basedOn w:val="Fuentedeprrafopredeter"/>
    <w:link w:val="Ttulo8"/>
    <w:uiPriority w:val="9"/>
    <w:rPr>
      <w:rFonts w:eastAsiaTheme="majorEastAsia" w:cstheme="majorBidi"/>
      <w:i/>
      <w:iCs/>
      <w:color w:val="272727" w:themeColor="text1" w:themeTint="D8"/>
    </w:rPr>
  </w:style>
  <w:style w:type="character" w:styleId="Ttulo9Car" w:customStyle="1">
    <w:name w:val="Título 9 Car"/>
    <w:basedOn w:val="Fuentedeprrafopredeter"/>
    <w:link w:val="Ttulo9"/>
    <w:uiPriority w:val="9"/>
    <w:rPr>
      <w:rFonts w:eastAsiaTheme="majorEastAsia" w:cstheme="majorBidi"/>
      <w:color w:val="272727" w:themeColor="text1" w:themeTint="D8"/>
    </w:rPr>
  </w:style>
  <w:style w:type="character" w:styleId="TtuloCar" w:customStyle="1">
    <w:name w:val="Título Car"/>
    <w:basedOn w:val="Fuentedeprrafopredeter"/>
    <w:link w:val="Ttulo"/>
    <w:uiPriority w:val="10"/>
    <w:rPr>
      <w:rFonts w:asciiTheme="majorHAnsi" w:hAnsiTheme="majorHAnsi" w:eastAsiaTheme="majorEastAsia"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tuloCar" w:customStyle="1">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styleId="CitaCar" w:customStyle="1">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styleId="CitadestacadaCar" w:customStyle="1">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paragraph" w:styleId="Encabezado">
    <w:name w:val="header"/>
    <w:basedOn w:val="Normal"/>
    <w:uiPriority w:val="99"/>
    <w:unhideWhenUsed/>
    <w:rsid w:val="170C6FA3"/>
    <w:pPr>
      <w:tabs>
        <w:tab w:val="center" w:pos="4680"/>
        <w:tab w:val="right" w:pos="9360"/>
      </w:tabs>
      <w:spacing w:after="0" w:line="240" w:lineRule="auto"/>
    </w:pPr>
  </w:style>
  <w:style w:type="paragraph" w:styleId="Piedepgina">
    <w:name w:val="footer"/>
    <w:basedOn w:val="Normal"/>
    <w:uiPriority w:val="99"/>
    <w:unhideWhenUsed/>
    <w:rsid w:val="170C6FA3"/>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ipervnculo">
    <w:name w:val="Hyperlink"/>
    <w:basedOn w:val="Fuentedeprrafopredeter"/>
    <w:uiPriority w:val="99"/>
    <w:unhideWhenUsed/>
    <w:rsid w:val="1A2D58CE"/>
    <w:rPr>
      <w:color w:val="467886"/>
      <w:u w:val="single"/>
    </w:rPr>
  </w:style>
  <w:style w:type="paragraph" w:styleId="Revisin">
    <w:name w:val="Revision"/>
    <w:hidden/>
    <w:uiPriority w:val="99"/>
    <w:semiHidden/>
    <w:rsid w:val="00895BCA"/>
    <w:pPr>
      <w:spacing w:after="0" w:line="240" w:lineRule="auto"/>
    </w:pPr>
  </w:style>
  <w:style w:type="character" w:styleId="Refdecomentario">
    <w:name w:val="annotation reference"/>
    <w:basedOn w:val="Fuentedeprrafopredeter"/>
    <w:uiPriority w:val="99"/>
    <w:semiHidden/>
    <w:unhideWhenUsed/>
    <w:rsid w:val="00895BCA"/>
    <w:rPr>
      <w:sz w:val="16"/>
      <w:szCs w:val="16"/>
    </w:rPr>
  </w:style>
  <w:style w:type="paragraph" w:styleId="Textocomentario">
    <w:name w:val="annotation text"/>
    <w:basedOn w:val="Normal"/>
    <w:link w:val="TextocomentarioCar"/>
    <w:uiPriority w:val="99"/>
    <w:unhideWhenUsed/>
    <w:rsid w:val="00895BCA"/>
    <w:pPr>
      <w:spacing w:line="240" w:lineRule="auto"/>
    </w:pPr>
    <w:rPr>
      <w:sz w:val="20"/>
      <w:szCs w:val="20"/>
    </w:rPr>
  </w:style>
  <w:style w:type="character" w:styleId="TextocomentarioCar" w:customStyle="1">
    <w:name w:val="Texto comentario Car"/>
    <w:basedOn w:val="Fuentedeprrafopredeter"/>
    <w:link w:val="Textocomentario"/>
    <w:uiPriority w:val="99"/>
    <w:rsid w:val="00895BCA"/>
    <w:rPr>
      <w:sz w:val="20"/>
      <w:szCs w:val="20"/>
    </w:rPr>
  </w:style>
  <w:style w:type="paragraph" w:styleId="Asuntodelcomentario">
    <w:name w:val="annotation subject"/>
    <w:basedOn w:val="Textocomentario"/>
    <w:next w:val="Textocomentario"/>
    <w:link w:val="AsuntodelcomentarioCar"/>
    <w:uiPriority w:val="99"/>
    <w:semiHidden/>
    <w:unhideWhenUsed/>
    <w:rsid w:val="00895BCA"/>
    <w:rPr>
      <w:b/>
      <w:bCs/>
    </w:rPr>
  </w:style>
  <w:style w:type="character" w:styleId="AsuntodelcomentarioCar" w:customStyle="1">
    <w:name w:val="Asunto del comentario Car"/>
    <w:basedOn w:val="TextocomentarioCar"/>
    <w:link w:val="Asuntodelcomentario"/>
    <w:uiPriority w:val="99"/>
    <w:semiHidden/>
    <w:rsid w:val="00895BCA"/>
    <w:rPr>
      <w:b/>
      <w:bCs/>
      <w:sz w:val="20"/>
      <w:szCs w:val="20"/>
    </w:rPr>
  </w:style>
  <w:style w:type="character" w:styleId="Mencinsinresolver">
    <w:name w:val="Unresolved Mention"/>
    <w:basedOn w:val="Fuentedeprrafopredeter"/>
    <w:uiPriority w:val="99"/>
    <w:semiHidden/>
    <w:unhideWhenUsed/>
    <w:rsid w:val="00E23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styles" Target="styles.xml" Id="rId4" /><Relationship Type="http://schemas.openxmlformats.org/officeDocument/2006/relationships/footer" Target="footer1.xml" Id="rId14" /><Relationship Type="http://schemas.microsoft.com/office/2020/10/relationships/intelligence" Target="intelligence2.xml" Id="Re43fb4360908484c"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A2BA7-2DE4-470F-ABD1-9A14F809E4FB}">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F1F58F78-CA7E-4668-95D5-1761956FC224}">
  <ds:schemaRefs>
    <ds:schemaRef ds:uri="http://schemas.microsoft.com/sharepoint/v3/contenttype/forms"/>
  </ds:schemaRefs>
</ds:datastoreItem>
</file>

<file path=customXml/itemProps3.xml><?xml version="1.0" encoding="utf-8"?>
<ds:datastoreItem xmlns:ds="http://schemas.openxmlformats.org/officeDocument/2006/customXml" ds:itemID="{DE89FFC2-B115-43CB-AA90-A07EA78DD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Camila Martinez</dc:creator>
  <keywords/>
  <dc:description/>
  <lastModifiedBy>Geraldine Hernandez</lastModifiedBy>
  <revision>4</revision>
  <dcterms:created xsi:type="dcterms:W3CDTF">2025-05-14T19:28:00.0000000Z</dcterms:created>
  <dcterms:modified xsi:type="dcterms:W3CDTF">2025-05-14T21:09:59.6126218Z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